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E765F" w14:textId="77777777" w:rsidR="00836B5B" w:rsidRPr="00836B5B" w:rsidRDefault="00836B5B" w:rsidP="00836B5B">
      <w:pPr>
        <w:spacing w:after="160"/>
        <w:contextualSpacing/>
        <w:jc w:val="center"/>
        <w:rPr>
          <w:rFonts w:eastAsia="Calibri"/>
          <w:b/>
          <w:szCs w:val="28"/>
          <w:lang w:eastAsia="en-US"/>
        </w:rPr>
      </w:pPr>
      <w:r w:rsidRPr="00836B5B">
        <w:rPr>
          <w:rFonts w:eastAsia="Calibri"/>
          <w:b/>
          <w:szCs w:val="28"/>
          <w:lang w:eastAsia="en-US"/>
        </w:rPr>
        <w:t>МУНИЦИПАЛЬНОЕ БЮДЖЕТНОЕ ОБЩЕОБРАЗОВАТЕЛЬНОЕ УЧРЕЖДЕНИЕ</w:t>
      </w:r>
    </w:p>
    <w:p w14:paraId="32100848" w14:textId="77777777" w:rsidR="00836B5B" w:rsidRPr="00836B5B" w:rsidRDefault="00836B5B" w:rsidP="00836B5B">
      <w:pPr>
        <w:spacing w:after="160"/>
        <w:contextualSpacing/>
        <w:jc w:val="center"/>
        <w:rPr>
          <w:rFonts w:eastAsia="Calibri"/>
          <w:b/>
          <w:szCs w:val="28"/>
          <w:lang w:eastAsia="en-US"/>
        </w:rPr>
      </w:pPr>
      <w:r w:rsidRPr="00836B5B">
        <w:rPr>
          <w:rFonts w:eastAsia="Calibri"/>
          <w:b/>
          <w:szCs w:val="28"/>
          <w:lang w:eastAsia="en-US"/>
        </w:rPr>
        <w:t>СРЕДНЯЯ ОБЩЕОБРАЗОВАТЕЛЬНАЯ ШКОЛА С. ПОРЕЧЬЕ</w:t>
      </w:r>
    </w:p>
    <w:p w14:paraId="2C1A900B" w14:textId="77777777" w:rsidR="00836B5B" w:rsidRPr="00836B5B" w:rsidRDefault="00836B5B" w:rsidP="00836B5B">
      <w:pPr>
        <w:spacing w:after="160"/>
        <w:contextualSpacing/>
        <w:jc w:val="center"/>
        <w:rPr>
          <w:rFonts w:eastAsia="Calibri"/>
          <w:b/>
          <w:szCs w:val="28"/>
          <w:lang w:eastAsia="en-US"/>
        </w:rPr>
      </w:pPr>
      <w:r w:rsidRPr="00836B5B">
        <w:rPr>
          <w:rFonts w:eastAsia="Calibri"/>
          <w:b/>
          <w:szCs w:val="28"/>
          <w:lang w:eastAsia="en-US"/>
        </w:rPr>
        <w:t>УГЛЕГОРСКОГО ГОРОДСКОГО ОКРУГА</w:t>
      </w:r>
    </w:p>
    <w:p w14:paraId="1214C054" w14:textId="77777777" w:rsidR="00836B5B" w:rsidRPr="00836B5B" w:rsidRDefault="00836B5B" w:rsidP="00836B5B">
      <w:pPr>
        <w:spacing w:after="160"/>
        <w:contextualSpacing/>
        <w:jc w:val="center"/>
        <w:rPr>
          <w:rFonts w:eastAsia="Calibri"/>
          <w:b/>
          <w:szCs w:val="28"/>
          <w:lang w:eastAsia="en-US"/>
        </w:rPr>
      </w:pPr>
      <w:r w:rsidRPr="00836B5B">
        <w:rPr>
          <w:rFonts w:eastAsia="Calibri"/>
          <w:b/>
          <w:szCs w:val="28"/>
          <w:lang w:eastAsia="en-US"/>
        </w:rPr>
        <w:t>САХАЛИНСКОЙ ОБЛАСТИ</w:t>
      </w:r>
    </w:p>
    <w:p w14:paraId="4123112F" w14:textId="77777777" w:rsidR="00836B5B" w:rsidRPr="00836B5B" w:rsidRDefault="00836B5B" w:rsidP="00836B5B">
      <w:pPr>
        <w:spacing w:after="160"/>
        <w:contextualSpacing/>
        <w:jc w:val="center"/>
        <w:rPr>
          <w:rFonts w:eastAsia="Calibri"/>
          <w:b/>
          <w:szCs w:val="28"/>
          <w:lang w:eastAsia="en-US"/>
        </w:rPr>
      </w:pPr>
      <w:r w:rsidRPr="00836B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63E10" wp14:editId="4467C128">
                <wp:simplePos x="0" y="0"/>
                <wp:positionH relativeFrom="column">
                  <wp:posOffset>121285</wp:posOffset>
                </wp:positionH>
                <wp:positionV relativeFrom="paragraph">
                  <wp:posOffset>93980</wp:posOffset>
                </wp:positionV>
                <wp:extent cx="5751830" cy="0"/>
                <wp:effectExtent l="0" t="0" r="20320" b="19050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3442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9.55pt,7.4pt" to="462.4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" strokecolor="windowText" strokeweight=".5pt">
                <v:stroke joinstyle="miter"/>
              </v:line>
            </w:pict>
          </mc:Fallback>
        </mc:AlternateContent>
      </w:r>
    </w:p>
    <w:p w14:paraId="79571A87" w14:textId="77777777" w:rsidR="00836B5B" w:rsidRPr="00836B5B" w:rsidRDefault="00836B5B" w:rsidP="00836B5B">
      <w:pPr>
        <w:spacing w:after="160"/>
        <w:contextualSpacing/>
        <w:jc w:val="center"/>
        <w:rPr>
          <w:rFonts w:eastAsia="Calibri"/>
          <w:b/>
          <w:szCs w:val="28"/>
          <w:lang w:eastAsia="en-US"/>
        </w:rPr>
      </w:pPr>
      <w:r w:rsidRPr="00836B5B">
        <w:rPr>
          <w:rFonts w:eastAsia="Calibri"/>
          <w:b/>
          <w:szCs w:val="28"/>
          <w:lang w:eastAsia="en-US"/>
        </w:rPr>
        <w:t>694903, Сахалинская область, Углегорский район, с. Поречье, ул. Школьная, д.80</w:t>
      </w:r>
    </w:p>
    <w:p w14:paraId="1DA1A0CF" w14:textId="77777777" w:rsidR="00836B5B" w:rsidRPr="00836B5B" w:rsidRDefault="00836B5B" w:rsidP="00836B5B">
      <w:pPr>
        <w:spacing w:after="160"/>
        <w:contextualSpacing/>
        <w:jc w:val="center"/>
        <w:rPr>
          <w:rFonts w:eastAsia="Calibri"/>
          <w:b/>
          <w:szCs w:val="28"/>
          <w:lang w:eastAsia="en-US"/>
        </w:rPr>
      </w:pPr>
      <w:r w:rsidRPr="00836B5B">
        <w:rPr>
          <w:rFonts w:eastAsia="Calibri"/>
          <w:b/>
          <w:szCs w:val="28"/>
          <w:lang w:eastAsia="en-US"/>
        </w:rPr>
        <w:t>Тел./факс 8(42432)36-291, Е-</w:t>
      </w:r>
      <w:r w:rsidRPr="00836B5B">
        <w:rPr>
          <w:rFonts w:eastAsia="Calibri"/>
          <w:b/>
          <w:szCs w:val="28"/>
          <w:lang w:val="en-US" w:eastAsia="en-US"/>
        </w:rPr>
        <w:t>mail</w:t>
      </w:r>
      <w:r w:rsidRPr="00836B5B">
        <w:rPr>
          <w:rFonts w:eastAsia="Calibri"/>
          <w:b/>
          <w:szCs w:val="28"/>
          <w:lang w:eastAsia="en-US"/>
        </w:rPr>
        <w:t>:</w:t>
      </w:r>
      <w:proofErr w:type="spellStart"/>
      <w:r w:rsidRPr="00836B5B">
        <w:rPr>
          <w:rFonts w:eastAsia="Calibri"/>
          <w:b/>
          <w:szCs w:val="28"/>
          <w:lang w:val="en-US" w:eastAsia="en-US"/>
        </w:rPr>
        <w:t>shkola</w:t>
      </w:r>
      <w:proofErr w:type="spellEnd"/>
      <w:r w:rsidRPr="00836B5B">
        <w:rPr>
          <w:rFonts w:eastAsia="Calibri"/>
          <w:b/>
          <w:szCs w:val="28"/>
          <w:lang w:eastAsia="en-US"/>
        </w:rPr>
        <w:t>-</w:t>
      </w:r>
      <w:proofErr w:type="spellStart"/>
      <w:r w:rsidRPr="00836B5B">
        <w:rPr>
          <w:rFonts w:eastAsia="Calibri"/>
          <w:b/>
          <w:szCs w:val="28"/>
          <w:lang w:val="en-US" w:eastAsia="en-US"/>
        </w:rPr>
        <w:t>poreche</w:t>
      </w:r>
      <w:proofErr w:type="spellEnd"/>
      <w:r w:rsidRPr="00836B5B">
        <w:rPr>
          <w:rFonts w:eastAsia="Calibri"/>
          <w:b/>
          <w:szCs w:val="28"/>
          <w:lang w:eastAsia="en-US"/>
        </w:rPr>
        <w:t>@</w:t>
      </w:r>
      <w:proofErr w:type="spellStart"/>
      <w:r w:rsidRPr="00836B5B">
        <w:rPr>
          <w:rFonts w:eastAsia="Calibri"/>
          <w:b/>
          <w:szCs w:val="28"/>
          <w:lang w:val="en-US" w:eastAsia="en-US"/>
        </w:rPr>
        <w:t>yandex</w:t>
      </w:r>
      <w:proofErr w:type="spellEnd"/>
      <w:r w:rsidRPr="00836B5B">
        <w:rPr>
          <w:rFonts w:eastAsia="Calibri"/>
          <w:b/>
          <w:szCs w:val="28"/>
          <w:lang w:eastAsia="en-US"/>
        </w:rPr>
        <w:t>.</w:t>
      </w:r>
      <w:proofErr w:type="spellStart"/>
      <w:r w:rsidRPr="00836B5B">
        <w:rPr>
          <w:rFonts w:eastAsia="Calibri"/>
          <w:b/>
          <w:szCs w:val="28"/>
          <w:lang w:val="en-US" w:eastAsia="en-US"/>
        </w:rPr>
        <w:t>ru</w:t>
      </w:r>
      <w:proofErr w:type="spellEnd"/>
      <w:r w:rsidRPr="00836B5B">
        <w:rPr>
          <w:rFonts w:eastAsia="Calibri"/>
          <w:b/>
          <w:szCs w:val="28"/>
          <w:lang w:eastAsia="en-US"/>
        </w:rPr>
        <w:t>)</w:t>
      </w:r>
    </w:p>
    <w:p w14:paraId="5CA2F11A" w14:textId="77777777" w:rsidR="00836B5B" w:rsidRPr="00836B5B" w:rsidRDefault="00836B5B" w:rsidP="00836B5B">
      <w:pPr>
        <w:spacing w:after="160"/>
        <w:contextualSpacing/>
        <w:jc w:val="center"/>
        <w:rPr>
          <w:rFonts w:eastAsia="Calibri"/>
          <w:b/>
          <w:szCs w:val="28"/>
          <w:lang w:eastAsia="en-US"/>
        </w:rPr>
      </w:pPr>
      <w:r w:rsidRPr="00836B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9F119" wp14:editId="0A53368F">
                <wp:simplePos x="0" y="0"/>
                <wp:positionH relativeFrom="column">
                  <wp:posOffset>-282575</wp:posOffset>
                </wp:positionH>
                <wp:positionV relativeFrom="paragraph">
                  <wp:posOffset>78740</wp:posOffset>
                </wp:positionV>
                <wp:extent cx="6496685" cy="0"/>
                <wp:effectExtent l="0" t="0" r="37465" b="19050"/>
                <wp:wrapNone/>
                <wp:docPr id="1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68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2E2C1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5pt,6.2pt" to="489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" strokecolor="windowText" strokeweight="1.5pt">
                <v:stroke joinstyle="miter"/>
              </v:line>
            </w:pict>
          </mc:Fallback>
        </mc:AlternateContent>
      </w:r>
    </w:p>
    <w:p w14:paraId="72084C5B" w14:textId="77777777" w:rsidR="00836B5B" w:rsidRPr="00836B5B" w:rsidRDefault="00836B5B" w:rsidP="00836B5B">
      <w:pPr>
        <w:shd w:val="clear" w:color="auto" w:fill="FFFFFF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3AA4FCD7" w14:textId="1F54243A" w:rsidR="004E4C59" w:rsidRPr="008A0E69" w:rsidRDefault="004E4C59" w:rsidP="004E4C59">
      <w:pPr>
        <w:shd w:val="clear" w:color="auto" w:fill="FFFFFF"/>
        <w:jc w:val="center"/>
        <w:rPr>
          <w:b/>
          <w:bCs/>
        </w:rPr>
      </w:pPr>
    </w:p>
    <w:p w14:paraId="007DF46B" w14:textId="77777777" w:rsidR="004E4C59" w:rsidRDefault="004E4C59" w:rsidP="00D20607">
      <w:pPr>
        <w:jc w:val="center"/>
        <w:rPr>
          <w:b/>
          <w:sz w:val="26"/>
          <w:szCs w:val="26"/>
        </w:rPr>
      </w:pPr>
    </w:p>
    <w:p w14:paraId="2E2B751B" w14:textId="4569916C" w:rsidR="00D20607" w:rsidRPr="004E4C59" w:rsidRDefault="00FD7FFB" w:rsidP="00D20607">
      <w:pPr>
        <w:jc w:val="center"/>
        <w:rPr>
          <w:b/>
        </w:rPr>
      </w:pPr>
      <w:r w:rsidRPr="004E4C59">
        <w:rPr>
          <w:b/>
        </w:rPr>
        <w:t xml:space="preserve">ПРОТОКОЛ </w:t>
      </w:r>
    </w:p>
    <w:p w14:paraId="54385CE8" w14:textId="0A400E48" w:rsidR="009D76A3" w:rsidRPr="004E4C59" w:rsidRDefault="00F105D0" w:rsidP="004E4C59">
      <w:pPr>
        <w:jc w:val="center"/>
        <w:rPr>
          <w:b/>
        </w:rPr>
      </w:pPr>
      <w:r>
        <w:rPr>
          <w:b/>
        </w:rPr>
        <w:t xml:space="preserve"> </w:t>
      </w:r>
      <w:r w:rsidR="00664999">
        <w:rPr>
          <w:b/>
        </w:rPr>
        <w:t xml:space="preserve"> </w:t>
      </w:r>
      <w:r w:rsidR="00F96C94" w:rsidRPr="004E4C59">
        <w:rPr>
          <w:b/>
        </w:rPr>
        <w:t>заседания педагогического совета</w:t>
      </w:r>
      <w:r w:rsidR="00664999">
        <w:rPr>
          <w:b/>
        </w:rPr>
        <w:t xml:space="preserve"> </w:t>
      </w:r>
    </w:p>
    <w:p w14:paraId="187F1AB4" w14:textId="2D1EE63A" w:rsidR="004E4C59" w:rsidRPr="00836B5B" w:rsidRDefault="004E4C59" w:rsidP="004E4C59">
      <w:pPr>
        <w:jc w:val="center"/>
        <w:rPr>
          <w:color w:val="222222"/>
        </w:rPr>
      </w:pPr>
      <w:proofErr w:type="gramStart"/>
      <w:r w:rsidRPr="00836B5B">
        <w:rPr>
          <w:bCs/>
          <w:color w:val="222222"/>
        </w:rPr>
        <w:t>муниципального</w:t>
      </w:r>
      <w:proofErr w:type="gramEnd"/>
      <w:r w:rsidRPr="00836B5B">
        <w:rPr>
          <w:bCs/>
          <w:color w:val="222222"/>
        </w:rPr>
        <w:t xml:space="preserve"> бюджетного </w:t>
      </w:r>
      <w:r w:rsidR="00836B5B" w:rsidRPr="00836B5B">
        <w:rPr>
          <w:bCs/>
          <w:color w:val="222222"/>
        </w:rPr>
        <w:t>обще</w:t>
      </w:r>
      <w:r w:rsidRPr="00836B5B">
        <w:rPr>
          <w:bCs/>
          <w:color w:val="222222"/>
        </w:rPr>
        <w:t>образовательного</w:t>
      </w:r>
      <w:r w:rsidRPr="00836B5B">
        <w:rPr>
          <w:color w:val="222222"/>
        </w:rPr>
        <w:t xml:space="preserve"> учреждения</w:t>
      </w:r>
    </w:p>
    <w:p w14:paraId="6DFDED6C" w14:textId="77F2E4D5" w:rsidR="00D20607" w:rsidRPr="00836B5B" w:rsidRDefault="00836B5B" w:rsidP="004E4C59">
      <w:pPr>
        <w:jc w:val="center"/>
        <w:rPr>
          <w:b/>
        </w:rPr>
      </w:pPr>
      <w:r w:rsidRPr="00836B5B">
        <w:rPr>
          <w:color w:val="222222"/>
        </w:rPr>
        <w:t>МБОУ СОШ с. Поречье</w:t>
      </w:r>
    </w:p>
    <w:p w14:paraId="07F7ED1E" w14:textId="77777777" w:rsidR="00664999" w:rsidRPr="00BB2D14" w:rsidRDefault="00664999" w:rsidP="00664999">
      <w:pPr>
        <w:rPr>
          <w:bCs/>
          <w:sz w:val="20"/>
          <w:szCs w:val="20"/>
          <w:highlight w:val="yellow"/>
        </w:rPr>
      </w:pPr>
    </w:p>
    <w:p w14:paraId="380FE133" w14:textId="7E18D7BF" w:rsidR="004E4C59" w:rsidRPr="00836B5B" w:rsidRDefault="00836B5B" w:rsidP="00664999">
      <w:pPr>
        <w:rPr>
          <w:bCs/>
          <w:i/>
        </w:rPr>
      </w:pPr>
      <w:r w:rsidRPr="00836B5B">
        <w:rPr>
          <w:bCs/>
        </w:rPr>
        <w:t>с</w:t>
      </w:r>
      <w:r w:rsidR="00664999" w:rsidRPr="00836B5B">
        <w:rPr>
          <w:bCs/>
        </w:rPr>
        <w:t xml:space="preserve">. </w:t>
      </w:r>
      <w:r w:rsidRPr="00836B5B">
        <w:rPr>
          <w:bCs/>
        </w:rPr>
        <w:t>Поречье</w:t>
      </w:r>
      <w:r w:rsidR="00664999" w:rsidRPr="00836B5B">
        <w:rPr>
          <w:bCs/>
        </w:rPr>
        <w:t xml:space="preserve">                                                                                                                            № </w:t>
      </w:r>
      <w:r w:rsidR="00A36E1C" w:rsidRPr="00836B5B">
        <w:rPr>
          <w:bCs/>
        </w:rPr>
        <w:t>4</w:t>
      </w:r>
    </w:p>
    <w:p w14:paraId="67B3D32E" w14:textId="77777777" w:rsidR="00C629B2" w:rsidRPr="00BB2D14" w:rsidRDefault="00C629B2" w:rsidP="00D20607">
      <w:pPr>
        <w:rPr>
          <w:bCs/>
          <w:i/>
          <w:sz w:val="16"/>
          <w:szCs w:val="16"/>
          <w:highlight w:val="yellow"/>
        </w:rPr>
      </w:pPr>
    </w:p>
    <w:p w14:paraId="34665392" w14:textId="3D49DA32" w:rsidR="00C629B2" w:rsidRPr="00836B5B" w:rsidRDefault="00C629B2" w:rsidP="00664999">
      <w:pPr>
        <w:rPr>
          <w:iCs/>
        </w:rPr>
      </w:pPr>
      <w:r w:rsidRPr="00836B5B">
        <w:rPr>
          <w:i/>
        </w:rPr>
        <w:t>Дата проведения:</w:t>
      </w:r>
      <w:r w:rsidRPr="00836B5B">
        <w:rPr>
          <w:iCs/>
        </w:rPr>
        <w:t xml:space="preserve"> 31 </w:t>
      </w:r>
      <w:r w:rsidR="00A36E1C" w:rsidRPr="00836B5B">
        <w:rPr>
          <w:iCs/>
        </w:rPr>
        <w:t>ма</w:t>
      </w:r>
      <w:r w:rsidRPr="00836B5B">
        <w:rPr>
          <w:iCs/>
        </w:rPr>
        <w:t>я 2023 года</w:t>
      </w:r>
    </w:p>
    <w:p w14:paraId="26A51D62" w14:textId="713EA655" w:rsidR="002818C9" w:rsidRPr="00836B5B" w:rsidRDefault="00C629B2" w:rsidP="00664999">
      <w:pPr>
        <w:rPr>
          <w:iCs/>
        </w:rPr>
      </w:pPr>
      <w:bookmarkStart w:id="0" w:name="_Hlk150587608"/>
      <w:r w:rsidRPr="00836B5B">
        <w:rPr>
          <w:i/>
        </w:rPr>
        <w:t>Присутствовали:</w:t>
      </w:r>
      <w:r w:rsidRPr="00836B5B">
        <w:rPr>
          <w:iCs/>
        </w:rPr>
        <w:t xml:space="preserve"> </w:t>
      </w:r>
      <w:r w:rsidR="002818C9" w:rsidRPr="00836B5B">
        <w:rPr>
          <w:iCs/>
        </w:rPr>
        <w:t xml:space="preserve">председатель: </w:t>
      </w:r>
      <w:r w:rsidR="00836B5B" w:rsidRPr="00836B5B">
        <w:rPr>
          <w:iCs/>
        </w:rPr>
        <w:t>воспитатель</w:t>
      </w:r>
      <w:r w:rsidR="002818C9" w:rsidRPr="00836B5B">
        <w:rPr>
          <w:iCs/>
        </w:rPr>
        <w:t xml:space="preserve"> </w:t>
      </w:r>
      <w:r w:rsidR="00836B5B" w:rsidRPr="00836B5B">
        <w:rPr>
          <w:iCs/>
        </w:rPr>
        <w:t xml:space="preserve">Китаева Л. </w:t>
      </w:r>
      <w:proofErr w:type="gramStart"/>
      <w:r w:rsidR="00836B5B" w:rsidRPr="00836B5B">
        <w:rPr>
          <w:iCs/>
        </w:rPr>
        <w:t>Н.</w:t>
      </w:r>
      <w:r w:rsidR="002818C9" w:rsidRPr="00836B5B">
        <w:rPr>
          <w:iCs/>
        </w:rPr>
        <w:t>.</w:t>
      </w:r>
      <w:proofErr w:type="gramEnd"/>
      <w:r w:rsidR="002818C9" w:rsidRPr="00836B5B">
        <w:rPr>
          <w:iCs/>
        </w:rPr>
        <w:t>;</w:t>
      </w:r>
    </w:p>
    <w:p w14:paraId="601DC525" w14:textId="4B020D45" w:rsidR="002818C9" w:rsidRPr="00836B5B" w:rsidRDefault="002818C9" w:rsidP="00664999">
      <w:pPr>
        <w:rPr>
          <w:iCs/>
        </w:rPr>
      </w:pPr>
      <w:r w:rsidRPr="00836B5B">
        <w:rPr>
          <w:iCs/>
        </w:rPr>
        <w:t xml:space="preserve">                                </w:t>
      </w:r>
      <w:proofErr w:type="gramStart"/>
      <w:r w:rsidRPr="00836B5B">
        <w:rPr>
          <w:iCs/>
        </w:rPr>
        <w:t>секретарь</w:t>
      </w:r>
      <w:proofErr w:type="gramEnd"/>
      <w:r w:rsidRPr="00836B5B">
        <w:rPr>
          <w:iCs/>
        </w:rPr>
        <w:t xml:space="preserve">: делопроизводитель </w:t>
      </w:r>
      <w:proofErr w:type="spellStart"/>
      <w:r w:rsidR="00836B5B" w:rsidRPr="00836B5B">
        <w:rPr>
          <w:iCs/>
        </w:rPr>
        <w:t>Т.А.Пустовая</w:t>
      </w:r>
      <w:proofErr w:type="spellEnd"/>
      <w:r w:rsidR="00836B5B" w:rsidRPr="00836B5B">
        <w:rPr>
          <w:iCs/>
        </w:rPr>
        <w:t xml:space="preserve"> </w:t>
      </w:r>
      <w:r w:rsidRPr="00836B5B">
        <w:rPr>
          <w:iCs/>
        </w:rPr>
        <w:t>;</w:t>
      </w:r>
    </w:p>
    <w:p w14:paraId="7E935586" w14:textId="106FAF6C" w:rsidR="00C629B2" w:rsidRPr="00836B5B" w:rsidRDefault="002818C9" w:rsidP="00664999">
      <w:pPr>
        <w:rPr>
          <w:i/>
        </w:rPr>
      </w:pPr>
      <w:r w:rsidRPr="00836B5B">
        <w:rPr>
          <w:iCs/>
        </w:rPr>
        <w:t xml:space="preserve">                                члены совета: </w:t>
      </w:r>
      <w:r w:rsidR="00C629B2" w:rsidRPr="00836B5B">
        <w:rPr>
          <w:iCs/>
        </w:rPr>
        <w:t>1</w:t>
      </w:r>
      <w:r w:rsidR="00A36E1C" w:rsidRPr="00836B5B">
        <w:rPr>
          <w:iCs/>
        </w:rPr>
        <w:t>3</w:t>
      </w:r>
      <w:r w:rsidR="00C629B2" w:rsidRPr="00836B5B">
        <w:rPr>
          <w:iCs/>
        </w:rPr>
        <w:t xml:space="preserve"> педагогических работников</w:t>
      </w:r>
      <w:r w:rsidRPr="00836B5B">
        <w:rPr>
          <w:iCs/>
        </w:rPr>
        <w:t>;</w:t>
      </w:r>
    </w:p>
    <w:p w14:paraId="7BE6632A" w14:textId="0656F7FD" w:rsidR="00D20607" w:rsidRPr="00836B5B" w:rsidRDefault="00C629B2" w:rsidP="00664999">
      <w:pPr>
        <w:rPr>
          <w:i/>
        </w:rPr>
      </w:pPr>
      <w:proofErr w:type="gramStart"/>
      <w:r w:rsidRPr="00836B5B">
        <w:rPr>
          <w:i/>
        </w:rPr>
        <w:t xml:space="preserve">Отсутствовали: </w:t>
      </w:r>
      <w:r w:rsidR="002818C9" w:rsidRPr="00836B5B">
        <w:rPr>
          <w:i/>
        </w:rPr>
        <w:t xml:space="preserve">  </w:t>
      </w:r>
      <w:proofErr w:type="gramEnd"/>
      <w:r w:rsidRPr="00836B5B">
        <w:rPr>
          <w:iCs/>
        </w:rPr>
        <w:t>нет</w:t>
      </w:r>
      <w:r w:rsidR="002818C9" w:rsidRPr="00836B5B">
        <w:rPr>
          <w:iCs/>
        </w:rPr>
        <w:t>;</w:t>
      </w:r>
    </w:p>
    <w:bookmarkEnd w:id="0"/>
    <w:p w14:paraId="04ABB3E4" w14:textId="5E3A5295" w:rsidR="00664999" w:rsidRPr="00A36E1C" w:rsidRDefault="00664999" w:rsidP="00F105D0">
      <w:pPr>
        <w:jc w:val="both"/>
        <w:rPr>
          <w:iCs/>
          <w:color w:val="FF0000"/>
        </w:rPr>
      </w:pPr>
      <w:r w:rsidRPr="00836B5B">
        <w:rPr>
          <w:i/>
        </w:rPr>
        <w:t>Тема:</w:t>
      </w:r>
      <w:r w:rsidRPr="00836B5B">
        <w:rPr>
          <w:iCs/>
        </w:rPr>
        <w:t xml:space="preserve"> «</w:t>
      </w:r>
      <w:r w:rsidR="009F7F87" w:rsidRPr="00836B5B">
        <w:rPr>
          <w:iCs/>
        </w:rPr>
        <w:t xml:space="preserve">Итоги работы </w:t>
      </w:r>
      <w:r w:rsidR="00F105D0" w:rsidRPr="00836B5B">
        <w:rPr>
          <w:iCs/>
        </w:rPr>
        <w:t xml:space="preserve">дошкольной </w:t>
      </w:r>
      <w:r w:rsidR="009F7F87" w:rsidRPr="00836B5B">
        <w:rPr>
          <w:iCs/>
        </w:rPr>
        <w:t>организации за 2022-2023</w:t>
      </w:r>
      <w:r w:rsidR="00F105D0" w:rsidRPr="00836B5B">
        <w:rPr>
          <w:iCs/>
        </w:rPr>
        <w:t xml:space="preserve"> образовательный период.</w:t>
      </w:r>
      <w:r w:rsidR="009F7F87" w:rsidRPr="00836B5B">
        <w:rPr>
          <w:iCs/>
        </w:rPr>
        <w:t xml:space="preserve"> </w:t>
      </w:r>
      <w:r w:rsidR="00F105D0" w:rsidRPr="00836B5B">
        <w:rPr>
          <w:iCs/>
        </w:rPr>
        <w:t>У</w:t>
      </w:r>
      <w:r w:rsidR="009F7F87" w:rsidRPr="00836B5B">
        <w:rPr>
          <w:iCs/>
        </w:rPr>
        <w:t>спехи, неудачи, перспективы»</w:t>
      </w:r>
      <w:r w:rsidR="009F7F87">
        <w:rPr>
          <w:iCs/>
        </w:rPr>
        <w:t xml:space="preserve"> </w:t>
      </w:r>
      <w:r w:rsidR="002646B8">
        <w:rPr>
          <w:iCs/>
          <w:color w:val="FF0000"/>
        </w:rPr>
        <w:t xml:space="preserve"> </w:t>
      </w:r>
    </w:p>
    <w:p w14:paraId="6954C6AA" w14:textId="77777777" w:rsidR="00664999" w:rsidRDefault="00664999" w:rsidP="00500FF7">
      <w:pPr>
        <w:tabs>
          <w:tab w:val="left" w:pos="709"/>
        </w:tabs>
        <w:jc w:val="center"/>
        <w:rPr>
          <w:i/>
        </w:rPr>
      </w:pPr>
    </w:p>
    <w:p w14:paraId="7E03294D" w14:textId="4A20D9EA" w:rsidR="00C629B2" w:rsidRPr="004E4C59" w:rsidRDefault="00D20607" w:rsidP="00500FF7">
      <w:pPr>
        <w:tabs>
          <w:tab w:val="left" w:pos="709"/>
        </w:tabs>
        <w:jc w:val="center"/>
        <w:rPr>
          <w:i/>
        </w:rPr>
      </w:pPr>
      <w:r w:rsidRPr="004E4C59">
        <w:rPr>
          <w:i/>
        </w:rPr>
        <w:t>Повестка дня.</w:t>
      </w:r>
    </w:p>
    <w:p w14:paraId="23C2758D" w14:textId="4AA72972" w:rsidR="00C629B2" w:rsidRPr="00BC6D64" w:rsidRDefault="00C629B2" w:rsidP="00500FF7">
      <w:pPr>
        <w:pStyle w:val="ab"/>
        <w:ind w:firstLine="709"/>
        <w:jc w:val="both"/>
      </w:pPr>
      <w:r w:rsidRPr="00836B5B">
        <w:t>1</w:t>
      </w:r>
      <w:r w:rsidR="002818C9" w:rsidRPr="00836B5B">
        <w:t>. Подведение итогов</w:t>
      </w:r>
      <w:r w:rsidR="00BC6D64" w:rsidRPr="00836B5B">
        <w:t xml:space="preserve"> работы за 2022-2023 образовательный период. Реализация задач годового плана.</w:t>
      </w:r>
      <w:r w:rsidR="002646B8" w:rsidRPr="00836B5B">
        <w:t xml:space="preserve"> </w:t>
      </w:r>
      <w:r w:rsidR="00836B5B">
        <w:t>Итоги ВСОК ДГ</w:t>
      </w:r>
      <w:r w:rsidR="00F105D0" w:rsidRPr="00836B5B">
        <w:t>.</w:t>
      </w:r>
      <w:r w:rsidR="00557E44">
        <w:t xml:space="preserve"> </w:t>
      </w:r>
    </w:p>
    <w:p w14:paraId="7EA0E2DA" w14:textId="356FE5E2" w:rsidR="00BC6D64" w:rsidRPr="00BC6D64" w:rsidRDefault="00500FF7" w:rsidP="00500FF7">
      <w:pPr>
        <w:pStyle w:val="ab"/>
        <w:ind w:firstLine="709"/>
        <w:jc w:val="both"/>
      </w:pPr>
      <w:r w:rsidRPr="00BC6D64">
        <w:t xml:space="preserve">2. </w:t>
      </w:r>
      <w:r w:rsidR="00BC6D64" w:rsidRPr="00BC6D64">
        <w:t xml:space="preserve">Анализ деятельности по реализации мероприятий </w:t>
      </w:r>
      <w:r w:rsidR="00BC6D64" w:rsidRPr="00BC6D64">
        <w:rPr>
          <w:rFonts w:eastAsia="Calibri"/>
        </w:rPr>
        <w:t>Дорожной карты</w:t>
      </w:r>
      <w:r w:rsidR="00BC6D64" w:rsidRPr="00BC6D64">
        <w:t xml:space="preserve"> по внедрению ФОП ДО в образовательный процесс ДОУ. Обсуждение проекта ОП ДО, вопросы, предложения, замечания.</w:t>
      </w:r>
    </w:p>
    <w:p w14:paraId="592C4227" w14:textId="41900D44" w:rsidR="00500FF7" w:rsidRPr="00BC6D64" w:rsidRDefault="00BC6D64" w:rsidP="00500FF7">
      <w:pPr>
        <w:pStyle w:val="ab"/>
        <w:ind w:firstLine="709"/>
        <w:jc w:val="both"/>
      </w:pPr>
      <w:r w:rsidRPr="00BC6D64">
        <w:t xml:space="preserve">3.  </w:t>
      </w:r>
      <w:r w:rsidR="009F7F87">
        <w:t xml:space="preserve">Инфраструктура, развивающая предметно-пространственная среда </w:t>
      </w:r>
      <w:r w:rsidR="00F105D0">
        <w:t>дошкольной организации</w:t>
      </w:r>
      <w:r w:rsidR="00500FF7" w:rsidRPr="00BC6D64">
        <w:t>.</w:t>
      </w:r>
      <w:r w:rsidR="009F7F87">
        <w:t xml:space="preserve"> Пути решения для приведения в соответствие требованиям ФОП ДО, ФГОС ДО, с учетом методических рекомендаций Минпросвещения. </w:t>
      </w:r>
      <w:r w:rsidR="00FF2A0D" w:rsidRPr="00BC6D64">
        <w:t xml:space="preserve"> </w:t>
      </w:r>
    </w:p>
    <w:p w14:paraId="7DECD439" w14:textId="7197BD19" w:rsidR="00303B58" w:rsidRPr="00303B58" w:rsidRDefault="00BC6D64" w:rsidP="00B650F9">
      <w:pPr>
        <w:pStyle w:val="ab"/>
        <w:tabs>
          <w:tab w:val="left" w:pos="993"/>
        </w:tabs>
        <w:ind w:firstLine="709"/>
        <w:jc w:val="both"/>
        <w:rPr>
          <w:iCs/>
        </w:rPr>
      </w:pPr>
      <w:r w:rsidRPr="00836B5B">
        <w:rPr>
          <w:iCs/>
        </w:rPr>
        <w:t>4</w:t>
      </w:r>
      <w:r w:rsidR="00500FF7" w:rsidRPr="00836B5B">
        <w:rPr>
          <w:iCs/>
        </w:rPr>
        <w:t>.</w:t>
      </w:r>
      <w:r w:rsidR="00B650F9" w:rsidRPr="00836B5B">
        <w:rPr>
          <w:iCs/>
        </w:rPr>
        <w:t xml:space="preserve"> </w:t>
      </w:r>
      <w:r w:rsidR="00303B58" w:rsidRPr="00836B5B">
        <w:rPr>
          <w:iCs/>
        </w:rPr>
        <w:t xml:space="preserve">Летняя </w:t>
      </w:r>
      <w:r w:rsidR="00F105D0" w:rsidRPr="00836B5B">
        <w:rPr>
          <w:iCs/>
        </w:rPr>
        <w:t xml:space="preserve">оздоровительная </w:t>
      </w:r>
      <w:r w:rsidR="00303B58" w:rsidRPr="00836B5B">
        <w:rPr>
          <w:iCs/>
        </w:rPr>
        <w:t>кампания 2023 года. Плана летней оздоровительной работы. Безопасность детей в летний период.</w:t>
      </w:r>
    </w:p>
    <w:p w14:paraId="58493D15" w14:textId="77777777" w:rsidR="00FF2A0D" w:rsidRPr="00A958F1" w:rsidRDefault="00FF2A0D" w:rsidP="00A87AE2">
      <w:pPr>
        <w:pStyle w:val="ab"/>
        <w:jc w:val="both"/>
        <w:rPr>
          <w:iCs/>
        </w:rPr>
      </w:pPr>
    </w:p>
    <w:p w14:paraId="03B81E49" w14:textId="77777777" w:rsidR="00FF2A0D" w:rsidRPr="00A958F1" w:rsidRDefault="00FF2A0D" w:rsidP="00FF2A0D">
      <w:pPr>
        <w:tabs>
          <w:tab w:val="left" w:pos="709"/>
        </w:tabs>
        <w:jc w:val="center"/>
        <w:rPr>
          <w:i/>
        </w:rPr>
      </w:pPr>
      <w:r w:rsidRPr="00A958F1">
        <w:rPr>
          <w:i/>
        </w:rPr>
        <w:t>Слушали:</w:t>
      </w:r>
    </w:p>
    <w:p w14:paraId="33F4ACF0" w14:textId="45996DE3" w:rsidR="00A958F1" w:rsidRPr="00836B5B" w:rsidRDefault="00FF2A0D" w:rsidP="002646B8">
      <w:pPr>
        <w:pStyle w:val="ab"/>
        <w:ind w:firstLine="709"/>
        <w:jc w:val="both"/>
      </w:pPr>
      <w:r w:rsidRPr="00836B5B">
        <w:rPr>
          <w:rFonts w:eastAsia="Calibri"/>
        </w:rPr>
        <w:t xml:space="preserve">1. По </w:t>
      </w:r>
      <w:r w:rsidRPr="00836B5B">
        <w:rPr>
          <w:rFonts w:eastAsia="Calibri"/>
          <w:i/>
        </w:rPr>
        <w:t>первому вопросу</w:t>
      </w:r>
      <w:r w:rsidRPr="00836B5B">
        <w:rPr>
          <w:rFonts w:eastAsia="Calibri"/>
        </w:rPr>
        <w:t xml:space="preserve"> слушали воспитателя </w:t>
      </w:r>
      <w:r w:rsidR="00836B5B" w:rsidRPr="00836B5B">
        <w:rPr>
          <w:rFonts w:eastAsia="Calibri"/>
        </w:rPr>
        <w:t>Китаеву Людмилу Николаевну</w:t>
      </w:r>
      <w:r w:rsidRPr="00836B5B">
        <w:rPr>
          <w:rFonts w:eastAsia="Calibri"/>
        </w:rPr>
        <w:t xml:space="preserve">, она </w:t>
      </w:r>
      <w:r w:rsidR="00A958F1" w:rsidRPr="00836B5B">
        <w:rPr>
          <w:rFonts w:eastAsia="Calibri"/>
        </w:rPr>
        <w:t xml:space="preserve">подвела итоги работы дошкольного учреждения </w:t>
      </w:r>
      <w:r w:rsidR="00A958F1" w:rsidRPr="00836B5B">
        <w:t>за 2022-2023 образовательный период, информировала о реализации задач годового плана, выполнения его содержания</w:t>
      </w:r>
      <w:r w:rsidR="002646B8" w:rsidRPr="00836B5B">
        <w:t>, результатов ВСОК Д</w:t>
      </w:r>
      <w:r w:rsidR="00836B5B" w:rsidRPr="00836B5B">
        <w:t>Г</w:t>
      </w:r>
      <w:r w:rsidR="002646B8" w:rsidRPr="00836B5B">
        <w:t xml:space="preserve">. </w:t>
      </w:r>
      <w:r w:rsidR="00A958F1" w:rsidRPr="00836B5B">
        <w:t>В завершении отчета старший воспитатель резюмировала факт выполнения всех намеченных мероприятий с учетом внесенных изменений</w:t>
      </w:r>
      <w:r w:rsidR="00557E44" w:rsidRPr="00836B5B">
        <w:t>.</w:t>
      </w:r>
    </w:p>
    <w:p w14:paraId="1D168601" w14:textId="5F168814" w:rsidR="00557E44" w:rsidRPr="00836B5B" w:rsidRDefault="00A958F1" w:rsidP="00C32696">
      <w:pPr>
        <w:pStyle w:val="ab"/>
        <w:ind w:firstLine="709"/>
        <w:jc w:val="both"/>
      </w:pPr>
      <w:r w:rsidRPr="00836B5B">
        <w:t xml:space="preserve">По результатам педагогической диагностики </w:t>
      </w:r>
      <w:r w:rsidR="00836B5B" w:rsidRPr="00836B5B">
        <w:t>воспитатель</w:t>
      </w:r>
      <w:r w:rsidRPr="00836B5B">
        <w:t xml:space="preserve"> обратила внимание </w:t>
      </w:r>
      <w:r w:rsidR="00557E44" w:rsidRPr="00836B5B">
        <w:t>на то, что в группах дошкольного возраста наметилась положительная динамика, рост уровня индивидуального речевого развития воспитанников, однако, вопрос в продолжении дальнейшей работы в данном направлении, не теряет своей актуальности</w:t>
      </w:r>
      <w:r w:rsidR="00836B5B">
        <w:t>. Полученные результаты ВСОК ДГ</w:t>
      </w:r>
      <w:r w:rsidR="002646B8" w:rsidRPr="00836B5B">
        <w:t xml:space="preserve"> позволяют наметить годовые задачи следующего 2023-2024 образовательного периода.</w:t>
      </w:r>
    </w:p>
    <w:p w14:paraId="764AF559" w14:textId="0CBFBEE2" w:rsidR="00FF2A0D" w:rsidRPr="00E23A67" w:rsidRDefault="00EF561C" w:rsidP="00E23A67">
      <w:pPr>
        <w:pStyle w:val="ab"/>
        <w:ind w:firstLine="709"/>
        <w:jc w:val="both"/>
      </w:pPr>
      <w:r w:rsidRPr="00836B5B">
        <w:t xml:space="preserve">В дополнение выступления старшего воспитателя медицинская сестра предоставила отчет о положительных результатах оздоровительной работы, проводимой в </w:t>
      </w:r>
      <w:r w:rsidRPr="00836B5B">
        <w:lastRenderedPageBreak/>
        <w:t xml:space="preserve">детском саду. Количество </w:t>
      </w:r>
      <w:proofErr w:type="spellStart"/>
      <w:r w:rsidRPr="00836B5B">
        <w:t>детодней</w:t>
      </w:r>
      <w:proofErr w:type="spellEnd"/>
      <w:r w:rsidRPr="00836B5B">
        <w:t>, пропущенных воспитанниками по болезни, в этом го</w:t>
      </w:r>
      <w:r w:rsidR="00836B5B">
        <w:t>ду уменьшился на 5</w:t>
      </w:r>
      <w:r w:rsidRPr="00836B5B">
        <w:t xml:space="preserve">% по сравнению с аналогичным периодом прошлого года. Однако, количество общих пропусков остается на прежнем уровне. В завершении первого вопроса повестки, заведующий отметила, что согласно отчета выполнения муниципального задания за первое полугодие, процент не выполнения </w:t>
      </w:r>
      <w:proofErr w:type="spellStart"/>
      <w:r w:rsidRPr="00836B5B">
        <w:t>детодней</w:t>
      </w:r>
      <w:proofErr w:type="spellEnd"/>
      <w:r w:rsidRPr="00836B5B">
        <w:t xml:space="preserve"> (</w:t>
      </w:r>
      <w:proofErr w:type="spellStart"/>
      <w:r w:rsidRPr="00836B5B">
        <w:t>деточасов</w:t>
      </w:r>
      <w:proofErr w:type="spellEnd"/>
      <w:r w:rsidRPr="00836B5B">
        <w:t xml:space="preserve">) по количеству посещений в группах </w:t>
      </w:r>
      <w:r w:rsidR="00E23A67" w:rsidRPr="00836B5B">
        <w:t>раннего</w:t>
      </w:r>
      <w:r w:rsidRPr="00836B5B">
        <w:t xml:space="preserve"> возраста </w:t>
      </w:r>
      <w:r w:rsidR="00E23A67" w:rsidRPr="00836B5B">
        <w:t>остается на прежнем уровне. Отметила, что педагогам данных возрастов необходимо усилить консультационную работу в данном направлении.</w:t>
      </w:r>
    </w:p>
    <w:p w14:paraId="5F8DF060" w14:textId="77777777" w:rsidR="00FF2A0D" w:rsidRPr="00A36E1C" w:rsidRDefault="00FF2A0D" w:rsidP="00C32696">
      <w:pPr>
        <w:pStyle w:val="ae"/>
        <w:spacing w:before="0" w:beforeAutospacing="0" w:after="0" w:afterAutospacing="0"/>
        <w:jc w:val="both"/>
        <w:rPr>
          <w:rFonts w:ascii="Arial" w:hAnsi="Arial" w:cs="Arial"/>
          <w:color w:val="FF0000"/>
          <w:sz w:val="21"/>
          <w:szCs w:val="21"/>
        </w:rPr>
      </w:pPr>
    </w:p>
    <w:p w14:paraId="072DD9B0" w14:textId="1BF02C2F" w:rsidR="00E23A67" w:rsidRDefault="00896616" w:rsidP="00C32696">
      <w:pPr>
        <w:pStyle w:val="ae"/>
        <w:spacing w:before="0" w:beforeAutospacing="0" w:after="0" w:afterAutospacing="0"/>
        <w:jc w:val="both"/>
        <w:rPr>
          <w:rFonts w:eastAsia="Calibri"/>
        </w:rPr>
      </w:pPr>
      <w:r w:rsidRPr="00A36E1C">
        <w:rPr>
          <w:rFonts w:ascii="Arial" w:hAnsi="Arial" w:cs="Arial"/>
          <w:color w:val="FF0000"/>
          <w:sz w:val="21"/>
          <w:szCs w:val="21"/>
        </w:rPr>
        <w:tab/>
      </w:r>
      <w:r w:rsidRPr="00E23A67">
        <w:rPr>
          <w:rFonts w:eastAsia="Calibri"/>
        </w:rPr>
        <w:t>2</w:t>
      </w:r>
      <w:r w:rsidRPr="00E23A67">
        <w:rPr>
          <w:rFonts w:ascii="Arial" w:hAnsi="Arial" w:cs="Arial"/>
          <w:sz w:val="21"/>
          <w:szCs w:val="21"/>
        </w:rPr>
        <w:t xml:space="preserve">. </w:t>
      </w:r>
      <w:r w:rsidRPr="00E23A67">
        <w:rPr>
          <w:rFonts w:eastAsia="Calibri"/>
        </w:rPr>
        <w:t xml:space="preserve">По </w:t>
      </w:r>
      <w:r w:rsidRPr="00E23A67">
        <w:rPr>
          <w:rFonts w:eastAsia="Calibri"/>
          <w:i/>
        </w:rPr>
        <w:t>второму вопросу</w:t>
      </w:r>
      <w:r w:rsidRPr="00E23A67">
        <w:rPr>
          <w:rFonts w:eastAsia="Calibri"/>
        </w:rPr>
        <w:t xml:space="preserve"> слушали </w:t>
      </w:r>
      <w:r w:rsidR="00836B5B">
        <w:rPr>
          <w:rFonts w:eastAsia="Calibri"/>
        </w:rPr>
        <w:t>директора</w:t>
      </w:r>
      <w:r w:rsidRPr="00E23A67">
        <w:rPr>
          <w:rFonts w:eastAsia="Calibri"/>
        </w:rPr>
        <w:t xml:space="preserve">, </w:t>
      </w:r>
      <w:r w:rsidR="00E23A67">
        <w:rPr>
          <w:rFonts w:eastAsia="Calibri"/>
        </w:rPr>
        <w:t>она подвела промежуточный итог, информировав присутствующих о том, что мероприятия, запланированные в</w:t>
      </w:r>
      <w:r w:rsidR="00E23A67" w:rsidRPr="00E23A67">
        <w:rPr>
          <w:rFonts w:eastAsia="Calibri"/>
        </w:rPr>
        <w:t xml:space="preserve"> </w:t>
      </w:r>
      <w:r w:rsidR="00E23A67">
        <w:rPr>
          <w:rFonts w:eastAsia="Calibri"/>
        </w:rPr>
        <w:t xml:space="preserve">Дорожной карте внедрения ФОП ДО, выполняются планомерно. Рабочая группа представила на рассмотрение проект образовательной программы дошкольного образования. Учитывая, что у педагогов была возможность ознакомиться с ее содержанием накануне, </w:t>
      </w:r>
      <w:r w:rsidR="00836B5B">
        <w:rPr>
          <w:rFonts w:eastAsia="Calibri"/>
        </w:rPr>
        <w:t>директор</w:t>
      </w:r>
      <w:r w:rsidR="00E23A67">
        <w:rPr>
          <w:rFonts w:eastAsia="Calibri"/>
        </w:rPr>
        <w:t xml:space="preserve"> предложила педагогическим работникам высказать свое мнение, задать интересующие вопросы, внести предложения при их наличии. В ходе дискуссии рабочая группа отвечал</w:t>
      </w:r>
      <w:r w:rsidR="00B4022C">
        <w:rPr>
          <w:rFonts w:eastAsia="Calibri"/>
        </w:rPr>
        <w:t>и</w:t>
      </w:r>
      <w:r w:rsidR="00E23A67">
        <w:rPr>
          <w:rFonts w:eastAsia="Calibri"/>
        </w:rPr>
        <w:t xml:space="preserve"> на вопросы педагогов, вносил</w:t>
      </w:r>
      <w:r w:rsidR="00B4022C">
        <w:rPr>
          <w:rFonts w:eastAsia="Calibri"/>
        </w:rPr>
        <w:t>и</w:t>
      </w:r>
      <w:r w:rsidR="00E23A67">
        <w:rPr>
          <w:rFonts w:eastAsia="Calibri"/>
        </w:rPr>
        <w:t xml:space="preserve"> корректировки</w:t>
      </w:r>
      <w:r w:rsidR="00B4022C">
        <w:rPr>
          <w:rFonts w:eastAsia="Calibri"/>
        </w:rPr>
        <w:t xml:space="preserve"> в содержание ОП ДО</w:t>
      </w:r>
      <w:r w:rsidR="00E23A67">
        <w:rPr>
          <w:rFonts w:eastAsia="Calibri"/>
        </w:rPr>
        <w:t xml:space="preserve">, </w:t>
      </w:r>
      <w:r w:rsidR="00B4022C">
        <w:rPr>
          <w:rFonts w:eastAsia="Calibri"/>
        </w:rPr>
        <w:t xml:space="preserve">фиксировали предложения. </w:t>
      </w:r>
    </w:p>
    <w:p w14:paraId="0E23D9DC" w14:textId="7BFDF946" w:rsidR="00666F24" w:rsidRDefault="00B4022C" w:rsidP="00666F24">
      <w:pPr>
        <w:pStyle w:val="ae"/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ab/>
      </w:r>
      <w:r w:rsidR="00666F24">
        <w:rPr>
          <w:rFonts w:eastAsia="Calibri"/>
        </w:rPr>
        <w:t>В завершении выступления по данному вопросу, акцентирова</w:t>
      </w:r>
      <w:r w:rsidR="00836B5B">
        <w:rPr>
          <w:rFonts w:eastAsia="Calibri"/>
        </w:rPr>
        <w:t>но</w:t>
      </w:r>
      <w:r w:rsidR="00666F24">
        <w:rPr>
          <w:rFonts w:eastAsia="Calibri"/>
        </w:rPr>
        <w:t xml:space="preserve"> внимание педагогов на то, что по результатам </w:t>
      </w:r>
      <w:r w:rsidR="00EA25C8">
        <w:rPr>
          <w:rFonts w:eastAsia="Calibri"/>
        </w:rPr>
        <w:t>анкетирования родителей (законных представителей) по внедрению ФОП ДО в образовательный процесс детского сада, «тревожности» нововведения у родителей не вызывают. Родители высказывают положительные намерения и полное доверие.</w:t>
      </w:r>
    </w:p>
    <w:p w14:paraId="3A83B9D2" w14:textId="77777777" w:rsidR="00666F24" w:rsidRPr="00666F24" w:rsidRDefault="00666F24" w:rsidP="00666F24">
      <w:pPr>
        <w:pStyle w:val="ae"/>
        <w:spacing w:before="0" w:beforeAutospacing="0" w:after="0" w:afterAutospacing="0"/>
        <w:jc w:val="both"/>
        <w:rPr>
          <w:rFonts w:eastAsia="Calibri"/>
        </w:rPr>
      </w:pPr>
    </w:p>
    <w:p w14:paraId="44CF4B7E" w14:textId="3CDDC4D7" w:rsidR="00B650F9" w:rsidRDefault="00664999" w:rsidP="00B650F9">
      <w:pPr>
        <w:pStyle w:val="ae"/>
        <w:spacing w:before="0" w:beforeAutospacing="0" w:after="0" w:afterAutospacing="0"/>
        <w:ind w:firstLine="708"/>
        <w:jc w:val="both"/>
        <w:rPr>
          <w:rFonts w:eastAsia="Calibri"/>
        </w:rPr>
      </w:pPr>
      <w:r w:rsidRPr="00666F24">
        <w:rPr>
          <w:rFonts w:eastAsia="Calibri"/>
        </w:rPr>
        <w:t xml:space="preserve">3. По </w:t>
      </w:r>
      <w:r w:rsidRPr="00666F24">
        <w:rPr>
          <w:rFonts w:eastAsia="Calibri"/>
          <w:i/>
          <w:iCs/>
        </w:rPr>
        <w:t>третьему вопросу</w:t>
      </w:r>
      <w:r w:rsidRPr="00666F24">
        <w:rPr>
          <w:rFonts w:eastAsia="Calibri"/>
        </w:rPr>
        <w:t xml:space="preserve"> продолжила выступление </w:t>
      </w:r>
      <w:r w:rsidR="00666F24" w:rsidRPr="00836B5B">
        <w:rPr>
          <w:rFonts w:eastAsia="Calibri"/>
        </w:rPr>
        <w:t xml:space="preserve">воспитатель. </w:t>
      </w:r>
      <w:r w:rsidR="00836B5B">
        <w:rPr>
          <w:rFonts w:eastAsia="Calibri"/>
        </w:rPr>
        <w:t>Людмила Николаевна</w:t>
      </w:r>
      <w:r w:rsidR="00666F24">
        <w:rPr>
          <w:rFonts w:eastAsia="Calibri"/>
        </w:rPr>
        <w:t xml:space="preserve"> </w:t>
      </w:r>
      <w:r w:rsidR="00E10455">
        <w:rPr>
          <w:rFonts w:eastAsia="Calibri"/>
        </w:rPr>
        <w:t>напомнила</w:t>
      </w:r>
      <w:r w:rsidR="000B3E51">
        <w:rPr>
          <w:rFonts w:eastAsia="Calibri"/>
        </w:rPr>
        <w:t xml:space="preserve">, что </w:t>
      </w:r>
      <w:r w:rsidR="00E10455">
        <w:rPr>
          <w:rFonts w:eastAsia="Calibri"/>
        </w:rPr>
        <w:t xml:space="preserve">инфраструктура и РППС детского сада должны соответствовать </w:t>
      </w:r>
      <w:r w:rsidR="00B650F9">
        <w:rPr>
          <w:rFonts w:eastAsia="Calibri"/>
        </w:rPr>
        <w:t xml:space="preserve">задачам </w:t>
      </w:r>
      <w:r w:rsidR="00E10455">
        <w:rPr>
          <w:rFonts w:eastAsia="Calibri"/>
        </w:rPr>
        <w:t>ФОП ДО, ФГОС ДО. Несмотря на то, что анализ проведенного мониторинга состояния инфраструктуры и РППС учреждения полностью не соответствуют заявленным требованиям, сотрудники детского сада и родители (законные представители) воспитанников продолжают работу по обогащению, изменению и дооснащению развивающей предметно-пространственной среды. Ведется планомерная работа по приобретению недостающего оборудования, игрового</w:t>
      </w:r>
      <w:r w:rsidR="00B650F9">
        <w:rPr>
          <w:rFonts w:eastAsia="Calibri"/>
        </w:rPr>
        <w:t>, методического материала. Светлана Олеговна поделилась с коллегами идеями и внесла предложения по реализации дизайн-проектов, дальнейшему совершенствованию инфраструктуры образовательной организации с учетом всех требований.</w:t>
      </w:r>
    </w:p>
    <w:p w14:paraId="5D97E07E" w14:textId="095A3BA7" w:rsidR="00666F24" w:rsidRDefault="00B650F9" w:rsidP="00B650F9">
      <w:pPr>
        <w:pStyle w:val="ae"/>
        <w:spacing w:before="0" w:beforeAutospacing="0" w:after="0" w:afterAutospacing="0"/>
        <w:ind w:firstLine="708"/>
        <w:jc w:val="both"/>
        <w:rPr>
          <w:rFonts w:eastAsia="Calibri"/>
        </w:rPr>
      </w:pPr>
      <w:r>
        <w:rPr>
          <w:rFonts w:eastAsia="Calibri"/>
        </w:rPr>
        <w:t>Член</w:t>
      </w:r>
      <w:r w:rsidR="00666F24">
        <w:rPr>
          <w:rFonts w:eastAsia="Calibri"/>
        </w:rPr>
        <w:t xml:space="preserve"> рабочей группы </w:t>
      </w:r>
      <w:r w:rsidR="00836B5B">
        <w:rPr>
          <w:rFonts w:eastAsia="Calibri"/>
        </w:rPr>
        <w:t>Брагина Г.С.</w:t>
      </w:r>
      <w:r>
        <w:rPr>
          <w:rFonts w:eastAsia="Calibri"/>
        </w:rPr>
        <w:t xml:space="preserve"> </w:t>
      </w:r>
      <w:r w:rsidR="00666F24">
        <w:rPr>
          <w:rFonts w:eastAsia="Calibri"/>
        </w:rPr>
        <w:t xml:space="preserve">вынесла на рассмотрение коллег </w:t>
      </w:r>
      <w:r w:rsidR="00666F24" w:rsidRPr="00836B5B">
        <w:rPr>
          <w:rFonts w:eastAsia="Calibri"/>
        </w:rPr>
        <w:t>предложение о пополнении предметно-пространственной среды Лаборатории «Наука маленького роста» дополнительным оборудованием для дальнейшей реализации программы ЧФУ естественно-научного и технического направления.</w:t>
      </w:r>
      <w:r w:rsidR="00666F24">
        <w:rPr>
          <w:rFonts w:eastAsia="Calibri"/>
        </w:rPr>
        <w:t xml:space="preserve">  </w:t>
      </w:r>
    </w:p>
    <w:p w14:paraId="597F5C9C" w14:textId="319F69EF" w:rsidR="00B054E9" w:rsidRDefault="00B054E9" w:rsidP="00B650F9">
      <w:pPr>
        <w:pStyle w:val="ae"/>
        <w:spacing w:before="0" w:beforeAutospacing="0" w:after="0" w:afterAutospacing="0"/>
        <w:jc w:val="both"/>
        <w:rPr>
          <w:rFonts w:eastAsia="Calibri"/>
          <w:color w:val="FF0000"/>
        </w:rPr>
      </w:pPr>
    </w:p>
    <w:p w14:paraId="5F16EBDD" w14:textId="7C41BAB3" w:rsidR="00BF01DB" w:rsidRDefault="00BF01DB" w:rsidP="00B650F9">
      <w:pPr>
        <w:pStyle w:val="ae"/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  <w:color w:val="FF0000"/>
        </w:rPr>
        <w:tab/>
      </w:r>
      <w:r w:rsidRPr="00BF01DB">
        <w:rPr>
          <w:rFonts w:eastAsia="Calibri"/>
        </w:rPr>
        <w:t xml:space="preserve">4. По </w:t>
      </w:r>
      <w:r w:rsidRPr="00BF01DB">
        <w:rPr>
          <w:rFonts w:eastAsia="Calibri"/>
          <w:i/>
          <w:iCs/>
        </w:rPr>
        <w:t>четвертому вопросу</w:t>
      </w:r>
      <w:r w:rsidRPr="00BF01DB">
        <w:rPr>
          <w:rFonts w:eastAsia="Calibri"/>
        </w:rPr>
        <w:t xml:space="preserve"> </w:t>
      </w:r>
      <w:r>
        <w:rPr>
          <w:rFonts w:eastAsia="Calibri"/>
        </w:rPr>
        <w:t xml:space="preserve">выступила </w:t>
      </w:r>
      <w:r w:rsidRPr="00836B5B">
        <w:rPr>
          <w:rFonts w:eastAsia="Calibri"/>
        </w:rPr>
        <w:t xml:space="preserve">воспитатель </w:t>
      </w:r>
      <w:r w:rsidR="00836B5B">
        <w:rPr>
          <w:rFonts w:eastAsia="Calibri"/>
        </w:rPr>
        <w:t>Китаева Л.Н.</w:t>
      </w:r>
      <w:r w:rsidRPr="00836B5B">
        <w:rPr>
          <w:rFonts w:eastAsia="Calibri"/>
        </w:rPr>
        <w:t xml:space="preserve"> </w:t>
      </w:r>
      <w:r w:rsidR="00836B5B">
        <w:rPr>
          <w:rFonts w:eastAsia="Calibri"/>
        </w:rPr>
        <w:t xml:space="preserve">Воспитатель </w:t>
      </w:r>
      <w:r w:rsidRPr="00836B5B">
        <w:rPr>
          <w:rFonts w:eastAsia="Calibri"/>
        </w:rPr>
        <w:t>познакомила присутствующих с планом летней оздоровительной кампании 2023, планом работы</w:t>
      </w:r>
      <w:r w:rsidR="00F105D0" w:rsidRPr="00836B5B">
        <w:rPr>
          <w:rFonts w:eastAsia="Calibri"/>
        </w:rPr>
        <w:t xml:space="preserve"> на данный период</w:t>
      </w:r>
      <w:r w:rsidRPr="00836B5B">
        <w:rPr>
          <w:rFonts w:eastAsia="Calibri"/>
        </w:rPr>
        <w:t>. Особое внимание старший воспитатель уделила консультационно-просветительской работе по вопросам безопасности, проводимой с воспитанниками и родителями (законными представителями). Светлана Олеговна акцентировала внимание, на том, что работа в данном направлении должна быть отражена в продуктах детской деятельности, на сайте ОО, протоколах родительских собраний.</w:t>
      </w:r>
    </w:p>
    <w:p w14:paraId="7A68A4E0" w14:textId="77777777" w:rsidR="00BF01DB" w:rsidRPr="00BF01DB" w:rsidRDefault="00BF01DB" w:rsidP="00B650F9">
      <w:pPr>
        <w:pStyle w:val="ae"/>
        <w:spacing w:before="0" w:beforeAutospacing="0" w:after="0" w:afterAutospacing="0"/>
        <w:jc w:val="both"/>
        <w:rPr>
          <w:rFonts w:eastAsia="Calibri"/>
        </w:rPr>
      </w:pPr>
    </w:p>
    <w:p w14:paraId="0CC4233A" w14:textId="77777777" w:rsidR="00B054E9" w:rsidRPr="00836B5B" w:rsidRDefault="00B054E9" w:rsidP="00B054E9">
      <w:pPr>
        <w:pStyle w:val="ab"/>
        <w:ind w:firstLine="709"/>
        <w:jc w:val="center"/>
        <w:rPr>
          <w:i/>
        </w:rPr>
      </w:pPr>
      <w:r w:rsidRPr="00836B5B">
        <w:rPr>
          <w:i/>
        </w:rPr>
        <w:t>Решение:</w:t>
      </w:r>
    </w:p>
    <w:p w14:paraId="5F6F5FC7" w14:textId="1B84817E" w:rsidR="00B054E9" w:rsidRPr="009F7F87" w:rsidRDefault="00B054E9" w:rsidP="00B054E9">
      <w:pPr>
        <w:pStyle w:val="ab"/>
        <w:ind w:firstLine="709"/>
        <w:jc w:val="both"/>
        <w:rPr>
          <w:iCs/>
        </w:rPr>
      </w:pPr>
      <w:r w:rsidRPr="00836B5B">
        <w:rPr>
          <w:iCs/>
        </w:rPr>
        <w:t>1</w:t>
      </w:r>
      <w:r w:rsidRPr="00836B5B">
        <w:rPr>
          <w:i/>
        </w:rPr>
        <w:t xml:space="preserve">. </w:t>
      </w:r>
      <w:r w:rsidRPr="00836B5B">
        <w:rPr>
          <w:iCs/>
        </w:rPr>
        <w:t xml:space="preserve">Принять информацию к сведению. </w:t>
      </w:r>
      <w:r w:rsidR="009F7F87" w:rsidRPr="00836B5B">
        <w:rPr>
          <w:iCs/>
        </w:rPr>
        <w:t>Признать работу за 2022-2023 образовательный период удовлетворительной.</w:t>
      </w:r>
      <w:r w:rsidR="009F7F87" w:rsidRPr="009F7F87">
        <w:rPr>
          <w:iCs/>
        </w:rPr>
        <w:t xml:space="preserve"> </w:t>
      </w:r>
      <w:r w:rsidR="002646B8">
        <w:rPr>
          <w:iCs/>
        </w:rPr>
        <w:t xml:space="preserve"> </w:t>
      </w:r>
      <w:r w:rsidR="009F7F87">
        <w:rPr>
          <w:iCs/>
        </w:rPr>
        <w:t xml:space="preserve"> </w:t>
      </w:r>
    </w:p>
    <w:p w14:paraId="7FF01786" w14:textId="0370DE65" w:rsidR="009F7F87" w:rsidRDefault="002646B8" w:rsidP="00B054E9">
      <w:pPr>
        <w:pStyle w:val="ab"/>
        <w:ind w:firstLine="709"/>
        <w:jc w:val="both"/>
        <w:rPr>
          <w:iCs/>
        </w:rPr>
      </w:pPr>
      <w:r>
        <w:rPr>
          <w:iCs/>
        </w:rPr>
        <w:lastRenderedPageBreak/>
        <w:t xml:space="preserve">2. </w:t>
      </w:r>
      <w:r w:rsidRPr="009F7F87">
        <w:rPr>
          <w:iCs/>
        </w:rPr>
        <w:t>Принять информацию к сведению.</w:t>
      </w:r>
      <w:r>
        <w:rPr>
          <w:iCs/>
        </w:rPr>
        <w:t xml:space="preserve"> Продолжать реализацию мероприятий, запланированных Дорожной картой внедрения ФОП ДО в образовательный процесс. Рабочей группе внести коррективы в проект образовательной программы дошкольного образования с учетом замечаний и предложений.</w:t>
      </w:r>
    </w:p>
    <w:p w14:paraId="5615C438" w14:textId="018C12B5" w:rsidR="002646B8" w:rsidRDefault="002646B8" w:rsidP="00B054E9">
      <w:pPr>
        <w:pStyle w:val="ab"/>
        <w:ind w:firstLine="709"/>
        <w:jc w:val="both"/>
        <w:rPr>
          <w:iCs/>
        </w:rPr>
      </w:pPr>
      <w:r>
        <w:rPr>
          <w:iCs/>
        </w:rPr>
        <w:t xml:space="preserve">3. </w:t>
      </w:r>
      <w:r w:rsidRPr="009F7F87">
        <w:rPr>
          <w:iCs/>
        </w:rPr>
        <w:t>Принять информацию к сведению</w:t>
      </w:r>
      <w:r>
        <w:rPr>
          <w:iCs/>
        </w:rPr>
        <w:t>. Продолжать планомерную работу по дооснащению, обогащению, пополнению РППС и инфраструктуры дошкольного учреждения с учетом внесенных предложений</w:t>
      </w:r>
      <w:r w:rsidR="00BF01DB">
        <w:rPr>
          <w:iCs/>
        </w:rPr>
        <w:t>.</w:t>
      </w:r>
    </w:p>
    <w:p w14:paraId="1E12CA02" w14:textId="5EFA2034" w:rsidR="00C42E5D" w:rsidRPr="00836B5B" w:rsidRDefault="00BF01DB" w:rsidP="00F105D0">
      <w:pPr>
        <w:pStyle w:val="ab"/>
        <w:ind w:firstLine="709"/>
        <w:jc w:val="both"/>
        <w:rPr>
          <w:iCs/>
        </w:rPr>
      </w:pPr>
      <w:r w:rsidRPr="00836B5B">
        <w:rPr>
          <w:iCs/>
        </w:rPr>
        <w:t>4. Принять к исполнению план летней оздоровительной кампании 2023</w:t>
      </w:r>
      <w:r w:rsidR="00F105D0" w:rsidRPr="00836B5B">
        <w:rPr>
          <w:iCs/>
        </w:rPr>
        <w:t>. Продолжать проводить планомерную просветительскую работу по развитию безопасного поведения всех участников образовательных отношений.</w:t>
      </w:r>
    </w:p>
    <w:p w14:paraId="1F0BFFB6" w14:textId="77777777" w:rsidR="00F105D0" w:rsidRPr="00BB2D14" w:rsidRDefault="00F105D0" w:rsidP="00F105D0">
      <w:pPr>
        <w:pStyle w:val="ab"/>
        <w:ind w:firstLine="709"/>
        <w:jc w:val="both"/>
        <w:rPr>
          <w:iCs/>
          <w:highlight w:val="yellow"/>
        </w:rPr>
      </w:pPr>
    </w:p>
    <w:p w14:paraId="296C164A" w14:textId="6A5C5862" w:rsidR="0014741C" w:rsidRPr="00BB2D14" w:rsidRDefault="0014741C" w:rsidP="00E64688">
      <w:pPr>
        <w:pStyle w:val="ab"/>
        <w:tabs>
          <w:tab w:val="left" w:pos="709"/>
        </w:tabs>
        <w:ind w:firstLine="709"/>
        <w:jc w:val="both"/>
        <w:rPr>
          <w:color w:val="FF0000"/>
          <w:highlight w:val="yellow"/>
        </w:rPr>
      </w:pPr>
      <w:r w:rsidRPr="00836B5B">
        <w:rPr>
          <w:i/>
          <w:color w:val="FF0000"/>
        </w:rPr>
        <w:t xml:space="preserve"> </w:t>
      </w:r>
      <w:r w:rsidRPr="00836B5B">
        <w:rPr>
          <w:i/>
        </w:rPr>
        <w:t>Голосовали</w:t>
      </w:r>
      <w:r w:rsidRPr="00836B5B">
        <w:t>: «за» - 1</w:t>
      </w:r>
      <w:r w:rsidR="00836B5B" w:rsidRPr="00836B5B">
        <w:t>0</w:t>
      </w:r>
      <w:r w:rsidRPr="00836B5B">
        <w:t>; «</w:t>
      </w:r>
      <w:proofErr w:type="gramStart"/>
      <w:r w:rsidRPr="00836B5B">
        <w:t>против»-</w:t>
      </w:r>
      <w:proofErr w:type="gramEnd"/>
      <w:r w:rsidRPr="00836B5B">
        <w:t xml:space="preserve"> 0; «воздержались» - 0</w:t>
      </w:r>
    </w:p>
    <w:p w14:paraId="329FEE93" w14:textId="77777777" w:rsidR="009C2C7D" w:rsidRPr="00BB2D14" w:rsidRDefault="009C2C7D" w:rsidP="0014741C">
      <w:pPr>
        <w:pStyle w:val="ab"/>
        <w:jc w:val="both"/>
        <w:rPr>
          <w:highlight w:val="yellow"/>
        </w:rPr>
      </w:pPr>
    </w:p>
    <w:p w14:paraId="12A6E8EA" w14:textId="77777777" w:rsidR="00C42E5D" w:rsidRPr="00BB2D14" w:rsidRDefault="00C42E5D" w:rsidP="0014741C">
      <w:pPr>
        <w:pStyle w:val="ab"/>
        <w:jc w:val="both"/>
        <w:rPr>
          <w:highlight w:val="yellow"/>
        </w:rPr>
      </w:pPr>
    </w:p>
    <w:p w14:paraId="3C904123" w14:textId="3C507C86" w:rsidR="00B5021B" w:rsidRPr="00836B5B" w:rsidRDefault="00992D53" w:rsidP="00B5021B">
      <w:pPr>
        <w:jc w:val="both"/>
      </w:pPr>
      <w:proofErr w:type="gramStart"/>
      <w:r w:rsidRPr="00836B5B">
        <w:t>Председатель:</w:t>
      </w:r>
      <w:r w:rsidR="00B5021B" w:rsidRPr="00836B5B">
        <w:t xml:space="preserve">   </w:t>
      </w:r>
      <w:proofErr w:type="gramEnd"/>
      <w:r w:rsidR="00B5021B" w:rsidRPr="00836B5B">
        <w:t xml:space="preserve">                                                      </w:t>
      </w:r>
      <w:r w:rsidR="00B00142" w:rsidRPr="00836B5B">
        <w:t xml:space="preserve">                 </w:t>
      </w:r>
      <w:r w:rsidR="00B5021B" w:rsidRPr="00836B5B">
        <w:t xml:space="preserve">  </w:t>
      </w:r>
      <w:r w:rsidR="00C42E5D" w:rsidRPr="00836B5B">
        <w:t xml:space="preserve">                        </w:t>
      </w:r>
      <w:r w:rsidR="00B5021B" w:rsidRPr="00836B5B">
        <w:t xml:space="preserve">  </w:t>
      </w:r>
      <w:r w:rsidR="00836B5B" w:rsidRPr="00836B5B">
        <w:t xml:space="preserve">      Л. Н. Китаева</w:t>
      </w:r>
    </w:p>
    <w:p w14:paraId="051FBD5A" w14:textId="46F3C5AB" w:rsidR="00B5021B" w:rsidRPr="00836B5B" w:rsidRDefault="00992D53" w:rsidP="00B5021B">
      <w:pPr>
        <w:jc w:val="both"/>
      </w:pPr>
      <w:proofErr w:type="gramStart"/>
      <w:r w:rsidRPr="00836B5B">
        <w:t>Секретарь</w:t>
      </w:r>
      <w:r w:rsidR="00B5021B" w:rsidRPr="00836B5B">
        <w:t xml:space="preserve">:   </w:t>
      </w:r>
      <w:proofErr w:type="gramEnd"/>
      <w:r w:rsidR="00B5021B" w:rsidRPr="00836B5B">
        <w:t xml:space="preserve">                                                                     </w:t>
      </w:r>
      <w:r w:rsidR="006B2911" w:rsidRPr="00836B5B">
        <w:t xml:space="preserve">                </w:t>
      </w:r>
      <w:r w:rsidR="00C42E5D" w:rsidRPr="00836B5B">
        <w:t xml:space="preserve">                     </w:t>
      </w:r>
      <w:r w:rsidR="00B5021B" w:rsidRPr="00836B5B">
        <w:t xml:space="preserve"> </w:t>
      </w:r>
      <w:r w:rsidR="00836B5B" w:rsidRPr="00836B5B">
        <w:t xml:space="preserve">Т.А. </w:t>
      </w:r>
      <w:proofErr w:type="spellStart"/>
      <w:r w:rsidR="00836B5B" w:rsidRPr="00836B5B">
        <w:t>Пустовая</w:t>
      </w:r>
      <w:proofErr w:type="spellEnd"/>
    </w:p>
    <w:p w14:paraId="2DAFCCCF" w14:textId="77777777" w:rsidR="00992D53" w:rsidRPr="00836B5B" w:rsidRDefault="00B5021B" w:rsidP="00E64688">
      <w:pPr>
        <w:jc w:val="both"/>
      </w:pPr>
      <w:r w:rsidRPr="00836B5B">
        <w:t xml:space="preserve">                                                                                                    </w:t>
      </w:r>
      <w:r w:rsidR="00992D53" w:rsidRPr="00836B5B">
        <w:t xml:space="preserve"> </w:t>
      </w:r>
      <w:r w:rsidRPr="00836B5B">
        <w:t xml:space="preserve"> </w:t>
      </w:r>
    </w:p>
    <w:p w14:paraId="4C50F3FF" w14:textId="2CF2949B" w:rsidR="006437AB" w:rsidRPr="004E4C59" w:rsidRDefault="006548FC" w:rsidP="00992D53">
      <w:pPr>
        <w:rPr>
          <w:color w:val="FF0000"/>
        </w:rPr>
      </w:pPr>
      <w:r w:rsidRPr="00836B5B">
        <w:t>"</w:t>
      </w:r>
      <w:r w:rsidR="00C42E5D" w:rsidRPr="00836B5B">
        <w:t>31</w:t>
      </w:r>
      <w:r w:rsidR="00992D53" w:rsidRPr="00836B5B">
        <w:t xml:space="preserve">" </w:t>
      </w:r>
      <w:proofErr w:type="gramStart"/>
      <w:r w:rsidR="00A36E1C" w:rsidRPr="00836B5B">
        <w:t>ма</w:t>
      </w:r>
      <w:r w:rsidR="00C42E5D" w:rsidRPr="00836B5B">
        <w:t>я</w:t>
      </w:r>
      <w:r w:rsidRPr="00836B5B">
        <w:t xml:space="preserve">  202</w:t>
      </w:r>
      <w:r w:rsidR="00C42E5D" w:rsidRPr="00836B5B">
        <w:t>3</w:t>
      </w:r>
      <w:proofErr w:type="gramEnd"/>
      <w:r w:rsidR="009F0347" w:rsidRPr="00836B5B">
        <w:t xml:space="preserve"> </w:t>
      </w:r>
      <w:r w:rsidR="00B5021B" w:rsidRPr="00836B5B">
        <w:t>г</w:t>
      </w:r>
      <w:r w:rsidR="00B5021B" w:rsidRPr="004E4C59">
        <w:rPr>
          <w:color w:val="FF0000"/>
        </w:rPr>
        <w:t xml:space="preserve">           </w:t>
      </w:r>
      <w:bookmarkStart w:id="1" w:name="_GoBack"/>
      <w:bookmarkEnd w:id="1"/>
    </w:p>
    <w:p w14:paraId="58AD4C76" w14:textId="77777777" w:rsidR="009E121E" w:rsidRDefault="009E121E" w:rsidP="00992D53"/>
    <w:p w14:paraId="0F8F260E" w14:textId="77777777" w:rsidR="00C42E5D" w:rsidRPr="004E4C59" w:rsidRDefault="00C42E5D" w:rsidP="00992D53"/>
    <w:p w14:paraId="0B5B2802" w14:textId="4E1994BF" w:rsidR="006437AB" w:rsidRDefault="006437AB" w:rsidP="00992D53">
      <w:r w:rsidRPr="004E4C59">
        <w:t xml:space="preserve">С решением </w:t>
      </w:r>
      <w:r w:rsidR="00BC6CE7" w:rsidRPr="004E4C59">
        <w:t>педагогического совета</w:t>
      </w:r>
      <w:r w:rsidRPr="004E4C59">
        <w:t xml:space="preserve"> ознакомлены:</w:t>
      </w:r>
    </w:p>
    <w:p w14:paraId="29CF3880" w14:textId="77777777" w:rsidR="00C42E5D" w:rsidRDefault="00C42E5D" w:rsidP="00992D53"/>
    <w:p w14:paraId="5E678A68" w14:textId="1769D6D5" w:rsidR="00C42E5D" w:rsidRPr="00C42E5D" w:rsidRDefault="00C42E5D" w:rsidP="00992D53">
      <w:pPr>
        <w:rPr>
          <w:sz w:val="22"/>
          <w:szCs w:val="22"/>
        </w:rPr>
      </w:pPr>
      <w:r>
        <w:t xml:space="preserve">             </w:t>
      </w:r>
      <w:r w:rsidR="000E312D">
        <w:t xml:space="preserve">           </w:t>
      </w:r>
      <w:r w:rsidRPr="00C42E5D">
        <w:rPr>
          <w:sz w:val="22"/>
          <w:szCs w:val="22"/>
        </w:rPr>
        <w:t>Ф.И.О                               подпись                            дата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6"/>
        <w:gridCol w:w="425"/>
        <w:gridCol w:w="1985"/>
        <w:gridCol w:w="425"/>
        <w:gridCol w:w="1779"/>
        <w:gridCol w:w="425"/>
        <w:gridCol w:w="1701"/>
      </w:tblGrid>
      <w:tr w:rsidR="000E312D" w:rsidRPr="00C42E5D" w14:paraId="3793475A" w14:textId="74996693" w:rsidTr="000E312D">
        <w:tc>
          <w:tcPr>
            <w:tcW w:w="456" w:type="dxa"/>
            <w:tcBorders>
              <w:top w:val="nil"/>
              <w:left w:val="nil"/>
              <w:right w:val="nil"/>
            </w:tcBorders>
          </w:tcPr>
          <w:p w14:paraId="5E4CAD9E" w14:textId="14B9E052" w:rsidR="000E312D" w:rsidRPr="00C42E5D" w:rsidRDefault="000E312D" w:rsidP="00992D53">
            <w:r>
              <w:t>1.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AD6855" w14:textId="77777777" w:rsidR="000E312D" w:rsidRPr="00C42E5D" w:rsidRDefault="000E312D" w:rsidP="00992D53"/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1D8847DE" w14:textId="77777777" w:rsidR="000E312D" w:rsidRPr="00C42E5D" w:rsidRDefault="000E312D" w:rsidP="00992D5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39D1F7" w14:textId="77777777" w:rsidR="000E312D" w:rsidRPr="00C42E5D" w:rsidRDefault="000E312D" w:rsidP="00992D53"/>
        </w:tc>
        <w:tc>
          <w:tcPr>
            <w:tcW w:w="1779" w:type="dxa"/>
            <w:tcBorders>
              <w:top w:val="nil"/>
              <w:left w:val="nil"/>
              <w:right w:val="nil"/>
            </w:tcBorders>
          </w:tcPr>
          <w:p w14:paraId="15389AB1" w14:textId="77777777" w:rsidR="000E312D" w:rsidRPr="00C42E5D" w:rsidRDefault="000E312D" w:rsidP="00992D5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221A12" w14:textId="77777777" w:rsidR="000E312D" w:rsidRPr="00C42E5D" w:rsidRDefault="000E312D" w:rsidP="00992D53"/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3C011B3A" w14:textId="77777777" w:rsidR="000E312D" w:rsidRPr="00C42E5D" w:rsidRDefault="000E312D" w:rsidP="00992D53"/>
        </w:tc>
      </w:tr>
      <w:tr w:rsidR="000E312D" w:rsidRPr="00C42E5D" w14:paraId="6CFB3784" w14:textId="117E436F" w:rsidTr="000E312D">
        <w:tc>
          <w:tcPr>
            <w:tcW w:w="456" w:type="dxa"/>
            <w:tcBorders>
              <w:left w:val="nil"/>
              <w:right w:val="nil"/>
            </w:tcBorders>
          </w:tcPr>
          <w:p w14:paraId="28251360" w14:textId="39DF55C6" w:rsidR="000E312D" w:rsidRPr="00C42E5D" w:rsidRDefault="000E312D" w:rsidP="00992D53">
            <w: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650EE3" w14:textId="77777777" w:rsidR="000E312D" w:rsidRPr="00C42E5D" w:rsidRDefault="000E312D" w:rsidP="00992D53"/>
        </w:tc>
        <w:tc>
          <w:tcPr>
            <w:tcW w:w="1985" w:type="dxa"/>
            <w:tcBorders>
              <w:left w:val="nil"/>
              <w:right w:val="nil"/>
            </w:tcBorders>
          </w:tcPr>
          <w:p w14:paraId="0CF8D91C" w14:textId="77777777" w:rsidR="000E312D" w:rsidRPr="00C42E5D" w:rsidRDefault="000E312D" w:rsidP="00992D5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ADB4F4" w14:textId="77777777" w:rsidR="000E312D" w:rsidRPr="00C42E5D" w:rsidRDefault="000E312D" w:rsidP="00992D53"/>
        </w:tc>
        <w:tc>
          <w:tcPr>
            <w:tcW w:w="1779" w:type="dxa"/>
            <w:tcBorders>
              <w:left w:val="nil"/>
              <w:right w:val="nil"/>
            </w:tcBorders>
          </w:tcPr>
          <w:p w14:paraId="4003CDCE" w14:textId="77777777" w:rsidR="000E312D" w:rsidRPr="00C42E5D" w:rsidRDefault="000E312D" w:rsidP="00992D5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43BFD6" w14:textId="77777777" w:rsidR="000E312D" w:rsidRPr="00C42E5D" w:rsidRDefault="000E312D" w:rsidP="00992D53"/>
        </w:tc>
        <w:tc>
          <w:tcPr>
            <w:tcW w:w="1701" w:type="dxa"/>
            <w:tcBorders>
              <w:left w:val="nil"/>
              <w:right w:val="nil"/>
            </w:tcBorders>
          </w:tcPr>
          <w:p w14:paraId="33EDB81D" w14:textId="77777777" w:rsidR="000E312D" w:rsidRPr="00C42E5D" w:rsidRDefault="000E312D" w:rsidP="00992D53"/>
        </w:tc>
      </w:tr>
      <w:tr w:rsidR="000E312D" w:rsidRPr="00C42E5D" w14:paraId="17374E78" w14:textId="41BD129E" w:rsidTr="000E312D">
        <w:tc>
          <w:tcPr>
            <w:tcW w:w="456" w:type="dxa"/>
            <w:tcBorders>
              <w:left w:val="nil"/>
              <w:right w:val="nil"/>
            </w:tcBorders>
          </w:tcPr>
          <w:p w14:paraId="7C8DC16E" w14:textId="47EA584F" w:rsidR="000E312D" w:rsidRPr="00C42E5D" w:rsidRDefault="000E312D" w:rsidP="00992D53">
            <w: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428A2D" w14:textId="77777777" w:rsidR="000E312D" w:rsidRPr="00C42E5D" w:rsidRDefault="000E312D" w:rsidP="00992D53"/>
        </w:tc>
        <w:tc>
          <w:tcPr>
            <w:tcW w:w="1985" w:type="dxa"/>
            <w:tcBorders>
              <w:left w:val="nil"/>
              <w:right w:val="nil"/>
            </w:tcBorders>
          </w:tcPr>
          <w:p w14:paraId="44BBCBDF" w14:textId="77777777" w:rsidR="000E312D" w:rsidRPr="00C42E5D" w:rsidRDefault="000E312D" w:rsidP="00992D5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88F696" w14:textId="77777777" w:rsidR="000E312D" w:rsidRPr="00C42E5D" w:rsidRDefault="000E312D" w:rsidP="00992D53"/>
        </w:tc>
        <w:tc>
          <w:tcPr>
            <w:tcW w:w="1779" w:type="dxa"/>
            <w:tcBorders>
              <w:left w:val="nil"/>
              <w:right w:val="nil"/>
            </w:tcBorders>
          </w:tcPr>
          <w:p w14:paraId="6868CAC1" w14:textId="77777777" w:rsidR="000E312D" w:rsidRPr="00C42E5D" w:rsidRDefault="000E312D" w:rsidP="00992D5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C0EDD5" w14:textId="77777777" w:rsidR="000E312D" w:rsidRPr="00C42E5D" w:rsidRDefault="000E312D" w:rsidP="00992D53"/>
        </w:tc>
        <w:tc>
          <w:tcPr>
            <w:tcW w:w="1701" w:type="dxa"/>
            <w:tcBorders>
              <w:left w:val="nil"/>
              <w:right w:val="nil"/>
            </w:tcBorders>
          </w:tcPr>
          <w:p w14:paraId="0D800853" w14:textId="77777777" w:rsidR="000E312D" w:rsidRPr="00C42E5D" w:rsidRDefault="000E312D" w:rsidP="00992D53"/>
        </w:tc>
      </w:tr>
      <w:tr w:rsidR="000E312D" w:rsidRPr="00C42E5D" w14:paraId="1219FE78" w14:textId="03CC123A" w:rsidTr="000E312D">
        <w:tc>
          <w:tcPr>
            <w:tcW w:w="456" w:type="dxa"/>
            <w:tcBorders>
              <w:left w:val="nil"/>
              <w:right w:val="nil"/>
            </w:tcBorders>
          </w:tcPr>
          <w:p w14:paraId="3FCA0AD7" w14:textId="044A9E34" w:rsidR="000E312D" w:rsidRPr="00C42E5D" w:rsidRDefault="000E312D" w:rsidP="00992D53">
            <w: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0EAB41" w14:textId="77777777" w:rsidR="000E312D" w:rsidRPr="00C42E5D" w:rsidRDefault="000E312D" w:rsidP="00992D53"/>
        </w:tc>
        <w:tc>
          <w:tcPr>
            <w:tcW w:w="1985" w:type="dxa"/>
            <w:tcBorders>
              <w:left w:val="nil"/>
              <w:right w:val="nil"/>
            </w:tcBorders>
          </w:tcPr>
          <w:p w14:paraId="5ECCAB96" w14:textId="77777777" w:rsidR="000E312D" w:rsidRPr="00C42E5D" w:rsidRDefault="000E312D" w:rsidP="00992D5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DF8490" w14:textId="77777777" w:rsidR="000E312D" w:rsidRPr="00C42E5D" w:rsidRDefault="000E312D" w:rsidP="00992D53"/>
        </w:tc>
        <w:tc>
          <w:tcPr>
            <w:tcW w:w="1779" w:type="dxa"/>
            <w:tcBorders>
              <w:left w:val="nil"/>
              <w:right w:val="nil"/>
            </w:tcBorders>
          </w:tcPr>
          <w:p w14:paraId="55ED77CE" w14:textId="77777777" w:rsidR="000E312D" w:rsidRPr="00C42E5D" w:rsidRDefault="000E312D" w:rsidP="00992D5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430268" w14:textId="77777777" w:rsidR="000E312D" w:rsidRPr="00C42E5D" w:rsidRDefault="000E312D" w:rsidP="00992D53"/>
        </w:tc>
        <w:tc>
          <w:tcPr>
            <w:tcW w:w="1701" w:type="dxa"/>
            <w:tcBorders>
              <w:left w:val="nil"/>
              <w:right w:val="nil"/>
            </w:tcBorders>
          </w:tcPr>
          <w:p w14:paraId="46E3E5C8" w14:textId="77777777" w:rsidR="000E312D" w:rsidRPr="00C42E5D" w:rsidRDefault="000E312D" w:rsidP="00992D53"/>
        </w:tc>
      </w:tr>
      <w:tr w:rsidR="000E312D" w:rsidRPr="00C42E5D" w14:paraId="36E57A62" w14:textId="2FF2F1AA" w:rsidTr="000E312D">
        <w:tc>
          <w:tcPr>
            <w:tcW w:w="456" w:type="dxa"/>
            <w:tcBorders>
              <w:left w:val="nil"/>
              <w:right w:val="nil"/>
            </w:tcBorders>
          </w:tcPr>
          <w:p w14:paraId="0A43F2E6" w14:textId="3DA3D9A7" w:rsidR="000E312D" w:rsidRPr="00C42E5D" w:rsidRDefault="000E312D" w:rsidP="00992D53">
            <w: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CA28F6" w14:textId="77777777" w:rsidR="000E312D" w:rsidRPr="00C42E5D" w:rsidRDefault="000E312D" w:rsidP="00992D53"/>
        </w:tc>
        <w:tc>
          <w:tcPr>
            <w:tcW w:w="1985" w:type="dxa"/>
            <w:tcBorders>
              <w:left w:val="nil"/>
              <w:right w:val="nil"/>
            </w:tcBorders>
          </w:tcPr>
          <w:p w14:paraId="4592432D" w14:textId="77777777" w:rsidR="000E312D" w:rsidRPr="00C42E5D" w:rsidRDefault="000E312D" w:rsidP="00992D5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27FF13" w14:textId="77777777" w:rsidR="000E312D" w:rsidRPr="00C42E5D" w:rsidRDefault="000E312D" w:rsidP="00992D53"/>
        </w:tc>
        <w:tc>
          <w:tcPr>
            <w:tcW w:w="1779" w:type="dxa"/>
            <w:tcBorders>
              <w:left w:val="nil"/>
              <w:right w:val="nil"/>
            </w:tcBorders>
          </w:tcPr>
          <w:p w14:paraId="74713AB0" w14:textId="77777777" w:rsidR="000E312D" w:rsidRPr="00C42E5D" w:rsidRDefault="000E312D" w:rsidP="00992D5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32B5AEB" w14:textId="77777777" w:rsidR="000E312D" w:rsidRPr="00C42E5D" w:rsidRDefault="000E312D" w:rsidP="00992D53"/>
        </w:tc>
        <w:tc>
          <w:tcPr>
            <w:tcW w:w="1701" w:type="dxa"/>
            <w:tcBorders>
              <w:left w:val="nil"/>
              <w:right w:val="nil"/>
            </w:tcBorders>
          </w:tcPr>
          <w:p w14:paraId="162DCF97" w14:textId="77777777" w:rsidR="000E312D" w:rsidRPr="00C42E5D" w:rsidRDefault="000E312D" w:rsidP="00992D53"/>
        </w:tc>
      </w:tr>
      <w:tr w:rsidR="000E312D" w:rsidRPr="00C42E5D" w14:paraId="1CFD41A9" w14:textId="76819C9C" w:rsidTr="000E312D">
        <w:tc>
          <w:tcPr>
            <w:tcW w:w="456" w:type="dxa"/>
            <w:tcBorders>
              <w:left w:val="nil"/>
              <w:right w:val="nil"/>
            </w:tcBorders>
          </w:tcPr>
          <w:p w14:paraId="1C94D29A" w14:textId="51E1AE50" w:rsidR="000E312D" w:rsidRPr="00C42E5D" w:rsidRDefault="000E312D" w:rsidP="00992D53">
            <w: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601EFC" w14:textId="77777777" w:rsidR="000E312D" w:rsidRPr="00C42E5D" w:rsidRDefault="000E312D" w:rsidP="00992D53"/>
        </w:tc>
        <w:tc>
          <w:tcPr>
            <w:tcW w:w="1985" w:type="dxa"/>
            <w:tcBorders>
              <w:left w:val="nil"/>
              <w:right w:val="nil"/>
            </w:tcBorders>
          </w:tcPr>
          <w:p w14:paraId="46917680" w14:textId="77777777" w:rsidR="000E312D" w:rsidRPr="00C42E5D" w:rsidRDefault="000E312D" w:rsidP="00992D5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7BD4E1" w14:textId="77777777" w:rsidR="000E312D" w:rsidRPr="00C42E5D" w:rsidRDefault="000E312D" w:rsidP="00992D53"/>
        </w:tc>
        <w:tc>
          <w:tcPr>
            <w:tcW w:w="1779" w:type="dxa"/>
            <w:tcBorders>
              <w:left w:val="nil"/>
              <w:right w:val="nil"/>
            </w:tcBorders>
          </w:tcPr>
          <w:p w14:paraId="0AA2A76A" w14:textId="77777777" w:rsidR="000E312D" w:rsidRPr="00C42E5D" w:rsidRDefault="000E312D" w:rsidP="00992D5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78F837" w14:textId="77777777" w:rsidR="000E312D" w:rsidRPr="00C42E5D" w:rsidRDefault="000E312D" w:rsidP="00992D53"/>
        </w:tc>
        <w:tc>
          <w:tcPr>
            <w:tcW w:w="1701" w:type="dxa"/>
            <w:tcBorders>
              <w:left w:val="nil"/>
              <w:right w:val="nil"/>
            </w:tcBorders>
          </w:tcPr>
          <w:p w14:paraId="6561F4D2" w14:textId="77777777" w:rsidR="000E312D" w:rsidRPr="00C42E5D" w:rsidRDefault="000E312D" w:rsidP="00992D53"/>
        </w:tc>
      </w:tr>
      <w:tr w:rsidR="000E312D" w:rsidRPr="00C42E5D" w14:paraId="2C01E23F" w14:textId="79FA08B5" w:rsidTr="000E312D">
        <w:tc>
          <w:tcPr>
            <w:tcW w:w="456" w:type="dxa"/>
            <w:tcBorders>
              <w:left w:val="nil"/>
              <w:right w:val="nil"/>
            </w:tcBorders>
          </w:tcPr>
          <w:p w14:paraId="3ACCB40E" w14:textId="59E91A50" w:rsidR="000E312D" w:rsidRPr="00C42E5D" w:rsidRDefault="000E312D" w:rsidP="00992D53">
            <w: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2457BF" w14:textId="77777777" w:rsidR="000E312D" w:rsidRPr="00C42E5D" w:rsidRDefault="000E312D" w:rsidP="00992D53"/>
        </w:tc>
        <w:tc>
          <w:tcPr>
            <w:tcW w:w="1985" w:type="dxa"/>
            <w:tcBorders>
              <w:left w:val="nil"/>
              <w:right w:val="nil"/>
            </w:tcBorders>
          </w:tcPr>
          <w:p w14:paraId="3F473259" w14:textId="77777777" w:rsidR="000E312D" w:rsidRPr="00C42E5D" w:rsidRDefault="000E312D" w:rsidP="00992D5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6352C1" w14:textId="77777777" w:rsidR="000E312D" w:rsidRPr="00C42E5D" w:rsidRDefault="000E312D" w:rsidP="00992D53"/>
        </w:tc>
        <w:tc>
          <w:tcPr>
            <w:tcW w:w="1779" w:type="dxa"/>
            <w:tcBorders>
              <w:left w:val="nil"/>
              <w:right w:val="nil"/>
            </w:tcBorders>
          </w:tcPr>
          <w:p w14:paraId="626A8875" w14:textId="77777777" w:rsidR="000E312D" w:rsidRPr="00C42E5D" w:rsidRDefault="000E312D" w:rsidP="00992D5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886519C" w14:textId="77777777" w:rsidR="000E312D" w:rsidRPr="00C42E5D" w:rsidRDefault="000E312D" w:rsidP="00992D53"/>
        </w:tc>
        <w:tc>
          <w:tcPr>
            <w:tcW w:w="1701" w:type="dxa"/>
            <w:tcBorders>
              <w:left w:val="nil"/>
              <w:right w:val="nil"/>
            </w:tcBorders>
          </w:tcPr>
          <w:p w14:paraId="082D0197" w14:textId="77777777" w:rsidR="000E312D" w:rsidRPr="00C42E5D" w:rsidRDefault="000E312D" w:rsidP="00992D53"/>
        </w:tc>
      </w:tr>
      <w:tr w:rsidR="000E312D" w:rsidRPr="00C42E5D" w14:paraId="0AFABC1D" w14:textId="41A2BED2" w:rsidTr="000E312D">
        <w:tc>
          <w:tcPr>
            <w:tcW w:w="456" w:type="dxa"/>
            <w:tcBorders>
              <w:left w:val="nil"/>
              <w:right w:val="nil"/>
            </w:tcBorders>
          </w:tcPr>
          <w:p w14:paraId="5F515A62" w14:textId="5EA35470" w:rsidR="000E312D" w:rsidRPr="00C42E5D" w:rsidRDefault="000E312D" w:rsidP="00992D53">
            <w: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055717" w14:textId="77777777" w:rsidR="000E312D" w:rsidRPr="00C42E5D" w:rsidRDefault="000E312D" w:rsidP="00992D53"/>
        </w:tc>
        <w:tc>
          <w:tcPr>
            <w:tcW w:w="1985" w:type="dxa"/>
            <w:tcBorders>
              <w:left w:val="nil"/>
              <w:right w:val="nil"/>
            </w:tcBorders>
          </w:tcPr>
          <w:p w14:paraId="1AEAE001" w14:textId="77777777" w:rsidR="000E312D" w:rsidRPr="00C42E5D" w:rsidRDefault="000E312D" w:rsidP="00992D5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FA04740" w14:textId="77777777" w:rsidR="000E312D" w:rsidRPr="00C42E5D" w:rsidRDefault="000E312D" w:rsidP="00992D53"/>
        </w:tc>
        <w:tc>
          <w:tcPr>
            <w:tcW w:w="1779" w:type="dxa"/>
            <w:tcBorders>
              <w:left w:val="nil"/>
              <w:right w:val="nil"/>
            </w:tcBorders>
          </w:tcPr>
          <w:p w14:paraId="02DA47A2" w14:textId="77777777" w:rsidR="000E312D" w:rsidRPr="00C42E5D" w:rsidRDefault="000E312D" w:rsidP="00992D5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BE4594" w14:textId="77777777" w:rsidR="000E312D" w:rsidRPr="00C42E5D" w:rsidRDefault="000E312D" w:rsidP="00992D53"/>
        </w:tc>
        <w:tc>
          <w:tcPr>
            <w:tcW w:w="1701" w:type="dxa"/>
            <w:tcBorders>
              <w:left w:val="nil"/>
              <w:right w:val="nil"/>
            </w:tcBorders>
          </w:tcPr>
          <w:p w14:paraId="1B7F4446" w14:textId="77777777" w:rsidR="000E312D" w:rsidRPr="00C42E5D" w:rsidRDefault="000E312D" w:rsidP="00992D53"/>
        </w:tc>
      </w:tr>
      <w:tr w:rsidR="000E312D" w:rsidRPr="00C42E5D" w14:paraId="7124A79A" w14:textId="7C6AFDEE" w:rsidTr="000E312D">
        <w:tc>
          <w:tcPr>
            <w:tcW w:w="456" w:type="dxa"/>
            <w:tcBorders>
              <w:left w:val="nil"/>
              <w:right w:val="nil"/>
            </w:tcBorders>
          </w:tcPr>
          <w:p w14:paraId="500F6919" w14:textId="3AEB43AD" w:rsidR="000E312D" w:rsidRPr="00C42E5D" w:rsidRDefault="000E312D" w:rsidP="00992D53">
            <w: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3FB644" w14:textId="77777777" w:rsidR="000E312D" w:rsidRPr="00C42E5D" w:rsidRDefault="000E312D" w:rsidP="00992D53"/>
        </w:tc>
        <w:tc>
          <w:tcPr>
            <w:tcW w:w="1985" w:type="dxa"/>
            <w:tcBorders>
              <w:left w:val="nil"/>
              <w:right w:val="nil"/>
            </w:tcBorders>
          </w:tcPr>
          <w:p w14:paraId="79404995" w14:textId="77777777" w:rsidR="000E312D" w:rsidRPr="00C42E5D" w:rsidRDefault="000E312D" w:rsidP="00992D5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53D523" w14:textId="77777777" w:rsidR="000E312D" w:rsidRPr="00C42E5D" w:rsidRDefault="000E312D" w:rsidP="00992D53"/>
        </w:tc>
        <w:tc>
          <w:tcPr>
            <w:tcW w:w="1779" w:type="dxa"/>
            <w:tcBorders>
              <w:left w:val="nil"/>
              <w:right w:val="nil"/>
            </w:tcBorders>
          </w:tcPr>
          <w:p w14:paraId="55246ADE" w14:textId="77777777" w:rsidR="000E312D" w:rsidRPr="00C42E5D" w:rsidRDefault="000E312D" w:rsidP="00992D5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375B42" w14:textId="77777777" w:rsidR="000E312D" w:rsidRPr="00C42E5D" w:rsidRDefault="000E312D" w:rsidP="00992D53"/>
        </w:tc>
        <w:tc>
          <w:tcPr>
            <w:tcW w:w="1701" w:type="dxa"/>
            <w:tcBorders>
              <w:left w:val="nil"/>
              <w:right w:val="nil"/>
            </w:tcBorders>
          </w:tcPr>
          <w:p w14:paraId="2F9C7EC2" w14:textId="77777777" w:rsidR="000E312D" w:rsidRPr="00C42E5D" w:rsidRDefault="000E312D" w:rsidP="00992D53"/>
        </w:tc>
      </w:tr>
      <w:tr w:rsidR="000E312D" w:rsidRPr="00C42E5D" w14:paraId="2B116A7F" w14:textId="21B7B684" w:rsidTr="000E312D">
        <w:tc>
          <w:tcPr>
            <w:tcW w:w="456" w:type="dxa"/>
            <w:tcBorders>
              <w:left w:val="nil"/>
              <w:right w:val="nil"/>
            </w:tcBorders>
          </w:tcPr>
          <w:p w14:paraId="263EC0CC" w14:textId="269F5F57" w:rsidR="000E312D" w:rsidRPr="00C42E5D" w:rsidRDefault="000E312D" w:rsidP="00992D53">
            <w: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7723B5" w14:textId="77777777" w:rsidR="000E312D" w:rsidRPr="00C42E5D" w:rsidRDefault="000E312D" w:rsidP="00992D53"/>
        </w:tc>
        <w:tc>
          <w:tcPr>
            <w:tcW w:w="1985" w:type="dxa"/>
            <w:tcBorders>
              <w:left w:val="nil"/>
              <w:right w:val="nil"/>
            </w:tcBorders>
          </w:tcPr>
          <w:p w14:paraId="05A1A92E" w14:textId="77777777" w:rsidR="000E312D" w:rsidRPr="00C42E5D" w:rsidRDefault="000E312D" w:rsidP="00992D5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E3F5B2" w14:textId="77777777" w:rsidR="000E312D" w:rsidRPr="00C42E5D" w:rsidRDefault="000E312D" w:rsidP="00992D53"/>
        </w:tc>
        <w:tc>
          <w:tcPr>
            <w:tcW w:w="1779" w:type="dxa"/>
            <w:tcBorders>
              <w:left w:val="nil"/>
              <w:right w:val="nil"/>
            </w:tcBorders>
          </w:tcPr>
          <w:p w14:paraId="3555790B" w14:textId="77777777" w:rsidR="000E312D" w:rsidRPr="00C42E5D" w:rsidRDefault="000E312D" w:rsidP="00992D5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FF6A21" w14:textId="77777777" w:rsidR="000E312D" w:rsidRPr="00C42E5D" w:rsidRDefault="000E312D" w:rsidP="00992D53"/>
        </w:tc>
        <w:tc>
          <w:tcPr>
            <w:tcW w:w="1701" w:type="dxa"/>
            <w:tcBorders>
              <w:left w:val="nil"/>
              <w:right w:val="nil"/>
            </w:tcBorders>
          </w:tcPr>
          <w:p w14:paraId="1FE197DC" w14:textId="77777777" w:rsidR="000E312D" w:rsidRPr="00C42E5D" w:rsidRDefault="000E312D" w:rsidP="00992D53"/>
        </w:tc>
      </w:tr>
      <w:tr w:rsidR="000E312D" w:rsidRPr="00C42E5D" w14:paraId="4E008F9C" w14:textId="2C8B855A" w:rsidTr="000E312D">
        <w:tc>
          <w:tcPr>
            <w:tcW w:w="456" w:type="dxa"/>
            <w:tcBorders>
              <w:left w:val="nil"/>
              <w:right w:val="nil"/>
            </w:tcBorders>
          </w:tcPr>
          <w:p w14:paraId="562F5943" w14:textId="259C1632" w:rsidR="000E312D" w:rsidRPr="00C42E5D" w:rsidRDefault="000E312D" w:rsidP="00992D53">
            <w: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8031FC" w14:textId="77777777" w:rsidR="000E312D" w:rsidRPr="00C42E5D" w:rsidRDefault="000E312D" w:rsidP="00992D53"/>
        </w:tc>
        <w:tc>
          <w:tcPr>
            <w:tcW w:w="1985" w:type="dxa"/>
            <w:tcBorders>
              <w:left w:val="nil"/>
              <w:right w:val="nil"/>
            </w:tcBorders>
          </w:tcPr>
          <w:p w14:paraId="5E0A77CC" w14:textId="77777777" w:rsidR="000E312D" w:rsidRPr="00C42E5D" w:rsidRDefault="000E312D" w:rsidP="00992D5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2A2B2A3" w14:textId="77777777" w:rsidR="000E312D" w:rsidRPr="00C42E5D" w:rsidRDefault="000E312D" w:rsidP="00992D53"/>
        </w:tc>
        <w:tc>
          <w:tcPr>
            <w:tcW w:w="1779" w:type="dxa"/>
            <w:tcBorders>
              <w:left w:val="nil"/>
              <w:right w:val="nil"/>
            </w:tcBorders>
          </w:tcPr>
          <w:p w14:paraId="46ABF5C6" w14:textId="77777777" w:rsidR="000E312D" w:rsidRPr="00C42E5D" w:rsidRDefault="000E312D" w:rsidP="00992D5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778557" w14:textId="77777777" w:rsidR="000E312D" w:rsidRPr="00C42E5D" w:rsidRDefault="000E312D" w:rsidP="00992D53"/>
        </w:tc>
        <w:tc>
          <w:tcPr>
            <w:tcW w:w="1701" w:type="dxa"/>
            <w:tcBorders>
              <w:left w:val="nil"/>
              <w:right w:val="nil"/>
            </w:tcBorders>
          </w:tcPr>
          <w:p w14:paraId="7F878A89" w14:textId="77777777" w:rsidR="000E312D" w:rsidRPr="00C42E5D" w:rsidRDefault="000E312D" w:rsidP="00992D53"/>
        </w:tc>
      </w:tr>
      <w:tr w:rsidR="000E312D" w:rsidRPr="00C42E5D" w14:paraId="7349D3B5" w14:textId="0DDA967E" w:rsidTr="000E312D">
        <w:tc>
          <w:tcPr>
            <w:tcW w:w="456" w:type="dxa"/>
            <w:tcBorders>
              <w:left w:val="nil"/>
              <w:right w:val="nil"/>
            </w:tcBorders>
          </w:tcPr>
          <w:p w14:paraId="069235FB" w14:textId="215B17EC" w:rsidR="000E312D" w:rsidRPr="00C42E5D" w:rsidRDefault="000E312D" w:rsidP="00992D53">
            <w: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2D9DA6" w14:textId="77777777" w:rsidR="000E312D" w:rsidRPr="00C42E5D" w:rsidRDefault="000E312D" w:rsidP="00992D53"/>
        </w:tc>
        <w:tc>
          <w:tcPr>
            <w:tcW w:w="1985" w:type="dxa"/>
            <w:tcBorders>
              <w:left w:val="nil"/>
              <w:right w:val="nil"/>
            </w:tcBorders>
          </w:tcPr>
          <w:p w14:paraId="1B05BD60" w14:textId="77777777" w:rsidR="000E312D" w:rsidRPr="00C42E5D" w:rsidRDefault="000E312D" w:rsidP="00992D5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3EDE12" w14:textId="77777777" w:rsidR="000E312D" w:rsidRPr="00C42E5D" w:rsidRDefault="000E312D" w:rsidP="00992D53"/>
        </w:tc>
        <w:tc>
          <w:tcPr>
            <w:tcW w:w="1779" w:type="dxa"/>
            <w:tcBorders>
              <w:left w:val="nil"/>
              <w:right w:val="nil"/>
            </w:tcBorders>
          </w:tcPr>
          <w:p w14:paraId="74DA3C57" w14:textId="77777777" w:rsidR="000E312D" w:rsidRPr="00C42E5D" w:rsidRDefault="000E312D" w:rsidP="00992D5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8470F7" w14:textId="77777777" w:rsidR="000E312D" w:rsidRPr="00C42E5D" w:rsidRDefault="000E312D" w:rsidP="00992D53"/>
        </w:tc>
        <w:tc>
          <w:tcPr>
            <w:tcW w:w="1701" w:type="dxa"/>
            <w:tcBorders>
              <w:left w:val="nil"/>
              <w:right w:val="nil"/>
            </w:tcBorders>
          </w:tcPr>
          <w:p w14:paraId="15CC28D5" w14:textId="77777777" w:rsidR="000E312D" w:rsidRPr="00C42E5D" w:rsidRDefault="000E312D" w:rsidP="00992D53"/>
        </w:tc>
      </w:tr>
      <w:tr w:rsidR="00F105D0" w:rsidRPr="00C42E5D" w14:paraId="78391A0D" w14:textId="77777777" w:rsidTr="000E312D">
        <w:tc>
          <w:tcPr>
            <w:tcW w:w="456" w:type="dxa"/>
            <w:tcBorders>
              <w:left w:val="nil"/>
              <w:right w:val="nil"/>
            </w:tcBorders>
          </w:tcPr>
          <w:p w14:paraId="07B32C92" w14:textId="17476FD1" w:rsidR="00F105D0" w:rsidRDefault="00F105D0" w:rsidP="00992D53">
            <w: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C19382" w14:textId="77777777" w:rsidR="00F105D0" w:rsidRPr="00C42E5D" w:rsidRDefault="00F105D0" w:rsidP="00992D53"/>
        </w:tc>
        <w:tc>
          <w:tcPr>
            <w:tcW w:w="1985" w:type="dxa"/>
            <w:tcBorders>
              <w:left w:val="nil"/>
              <w:right w:val="nil"/>
            </w:tcBorders>
          </w:tcPr>
          <w:p w14:paraId="4044E474" w14:textId="77777777" w:rsidR="00F105D0" w:rsidRPr="00C42E5D" w:rsidRDefault="00F105D0" w:rsidP="00992D5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DFD044B" w14:textId="77777777" w:rsidR="00F105D0" w:rsidRPr="00C42E5D" w:rsidRDefault="00F105D0" w:rsidP="00992D53"/>
        </w:tc>
        <w:tc>
          <w:tcPr>
            <w:tcW w:w="1779" w:type="dxa"/>
            <w:tcBorders>
              <w:left w:val="nil"/>
              <w:right w:val="nil"/>
            </w:tcBorders>
          </w:tcPr>
          <w:p w14:paraId="5E9A7607" w14:textId="77777777" w:rsidR="00F105D0" w:rsidRPr="00C42E5D" w:rsidRDefault="00F105D0" w:rsidP="00992D5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AEE101" w14:textId="77777777" w:rsidR="00F105D0" w:rsidRPr="00C42E5D" w:rsidRDefault="00F105D0" w:rsidP="00992D53"/>
        </w:tc>
        <w:tc>
          <w:tcPr>
            <w:tcW w:w="1701" w:type="dxa"/>
            <w:tcBorders>
              <w:left w:val="nil"/>
              <w:right w:val="nil"/>
            </w:tcBorders>
          </w:tcPr>
          <w:p w14:paraId="5DFAC3DF" w14:textId="77777777" w:rsidR="00F105D0" w:rsidRPr="00C42E5D" w:rsidRDefault="00F105D0" w:rsidP="00992D53"/>
        </w:tc>
      </w:tr>
    </w:tbl>
    <w:p w14:paraId="6FA2407B" w14:textId="77777777" w:rsidR="00361BEA" w:rsidRPr="00992D53" w:rsidRDefault="00361BEA" w:rsidP="00992D53">
      <w:pPr>
        <w:rPr>
          <w:sz w:val="28"/>
          <w:szCs w:val="28"/>
        </w:rPr>
      </w:pPr>
    </w:p>
    <w:sectPr w:rsidR="00361BEA" w:rsidRPr="00992D53" w:rsidSect="004E4C59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5B12B" w14:textId="77777777" w:rsidR="002E2D9A" w:rsidRDefault="002E2D9A" w:rsidP="006437AB">
      <w:r>
        <w:separator/>
      </w:r>
    </w:p>
  </w:endnote>
  <w:endnote w:type="continuationSeparator" w:id="0">
    <w:p w14:paraId="50147D65" w14:textId="77777777" w:rsidR="002E2D9A" w:rsidRDefault="002E2D9A" w:rsidP="0064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12B1D" w14:textId="77777777" w:rsidR="002E2D9A" w:rsidRDefault="002E2D9A" w:rsidP="006437AB">
      <w:r>
        <w:separator/>
      </w:r>
    </w:p>
  </w:footnote>
  <w:footnote w:type="continuationSeparator" w:id="0">
    <w:p w14:paraId="109F7569" w14:textId="77777777" w:rsidR="002E2D9A" w:rsidRDefault="002E2D9A" w:rsidP="00643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F8FA0" w14:textId="6248FE2A" w:rsidR="006437AB" w:rsidRDefault="006437AB">
    <w:pPr>
      <w:pStyle w:val="a7"/>
    </w:pPr>
  </w:p>
  <w:p w14:paraId="6CC5C2B1" w14:textId="77777777" w:rsidR="006437AB" w:rsidRDefault="006437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25F57"/>
    <w:multiLevelType w:val="hybridMultilevel"/>
    <w:tmpl w:val="C464A58C"/>
    <w:lvl w:ilvl="0" w:tplc="5CE4176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15790004"/>
    <w:multiLevelType w:val="hybridMultilevel"/>
    <w:tmpl w:val="57EA0F96"/>
    <w:lvl w:ilvl="0" w:tplc="B0F8A9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6380BCB"/>
    <w:multiLevelType w:val="hybridMultilevel"/>
    <w:tmpl w:val="1D42EA10"/>
    <w:lvl w:ilvl="0" w:tplc="AE2666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D2B31ED"/>
    <w:multiLevelType w:val="hybridMultilevel"/>
    <w:tmpl w:val="9FF28784"/>
    <w:lvl w:ilvl="0" w:tplc="61406D1E">
      <w:start w:val="1"/>
      <w:numFmt w:val="decimal"/>
      <w:lvlText w:val="%1."/>
      <w:lvlJc w:val="left"/>
      <w:pPr>
        <w:ind w:left="1720" w:hanging="1011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EB740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BC669F"/>
    <w:multiLevelType w:val="hybridMultilevel"/>
    <w:tmpl w:val="3036DE5A"/>
    <w:lvl w:ilvl="0" w:tplc="5BA43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5F63F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E484E"/>
    <w:multiLevelType w:val="hybridMultilevel"/>
    <w:tmpl w:val="064E5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F41A5"/>
    <w:multiLevelType w:val="hybridMultilevel"/>
    <w:tmpl w:val="5106CB48"/>
    <w:lvl w:ilvl="0" w:tplc="18189C6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B612566"/>
    <w:multiLevelType w:val="hybridMultilevel"/>
    <w:tmpl w:val="5C58FFE4"/>
    <w:lvl w:ilvl="0" w:tplc="E4BA6F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62D63DC"/>
    <w:multiLevelType w:val="hybridMultilevel"/>
    <w:tmpl w:val="C06C7632"/>
    <w:lvl w:ilvl="0" w:tplc="9A005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10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43"/>
    <w:rsid w:val="0001390D"/>
    <w:rsid w:val="00026693"/>
    <w:rsid w:val="000343AD"/>
    <w:rsid w:val="000414AA"/>
    <w:rsid w:val="00080DBF"/>
    <w:rsid w:val="00090FC4"/>
    <w:rsid w:val="000B3E51"/>
    <w:rsid w:val="000E175C"/>
    <w:rsid w:val="000E312D"/>
    <w:rsid w:val="001439E1"/>
    <w:rsid w:val="0014741C"/>
    <w:rsid w:val="00186A9D"/>
    <w:rsid w:val="00187939"/>
    <w:rsid w:val="0019533A"/>
    <w:rsid w:val="00215109"/>
    <w:rsid w:val="00260A8B"/>
    <w:rsid w:val="002646B8"/>
    <w:rsid w:val="002818C9"/>
    <w:rsid w:val="002E2D9A"/>
    <w:rsid w:val="00303B58"/>
    <w:rsid w:val="003368A7"/>
    <w:rsid w:val="00361BEA"/>
    <w:rsid w:val="003774B5"/>
    <w:rsid w:val="003775D0"/>
    <w:rsid w:val="0038700D"/>
    <w:rsid w:val="003B1FE1"/>
    <w:rsid w:val="003E0E0B"/>
    <w:rsid w:val="00435A43"/>
    <w:rsid w:val="00442449"/>
    <w:rsid w:val="004442BC"/>
    <w:rsid w:val="004C6370"/>
    <w:rsid w:val="004E4C59"/>
    <w:rsid w:val="00500FF7"/>
    <w:rsid w:val="005042DF"/>
    <w:rsid w:val="00510B1F"/>
    <w:rsid w:val="00521E24"/>
    <w:rsid w:val="00557E44"/>
    <w:rsid w:val="005624CB"/>
    <w:rsid w:val="005D2219"/>
    <w:rsid w:val="005D6F1C"/>
    <w:rsid w:val="00621CF8"/>
    <w:rsid w:val="00641526"/>
    <w:rsid w:val="006437AB"/>
    <w:rsid w:val="006548FC"/>
    <w:rsid w:val="00664999"/>
    <w:rsid w:val="00666F24"/>
    <w:rsid w:val="006B26F7"/>
    <w:rsid w:val="006B2911"/>
    <w:rsid w:val="006E26EE"/>
    <w:rsid w:val="006E2A0A"/>
    <w:rsid w:val="00707B10"/>
    <w:rsid w:val="007271A5"/>
    <w:rsid w:val="00766EC8"/>
    <w:rsid w:val="007B4F52"/>
    <w:rsid w:val="007E53A4"/>
    <w:rsid w:val="007F4067"/>
    <w:rsid w:val="00836B5B"/>
    <w:rsid w:val="00851CE9"/>
    <w:rsid w:val="008746BA"/>
    <w:rsid w:val="00896616"/>
    <w:rsid w:val="00966988"/>
    <w:rsid w:val="00992D53"/>
    <w:rsid w:val="009C2C7D"/>
    <w:rsid w:val="009D76A3"/>
    <w:rsid w:val="009E121E"/>
    <w:rsid w:val="009F0347"/>
    <w:rsid w:val="009F5B21"/>
    <w:rsid w:val="009F7F87"/>
    <w:rsid w:val="00A05F77"/>
    <w:rsid w:val="00A16209"/>
    <w:rsid w:val="00A36AC2"/>
    <w:rsid w:val="00A36E1C"/>
    <w:rsid w:val="00A77835"/>
    <w:rsid w:val="00A87AE2"/>
    <w:rsid w:val="00A958F1"/>
    <w:rsid w:val="00B00142"/>
    <w:rsid w:val="00B037BC"/>
    <w:rsid w:val="00B054E9"/>
    <w:rsid w:val="00B4022C"/>
    <w:rsid w:val="00B5021B"/>
    <w:rsid w:val="00B650F9"/>
    <w:rsid w:val="00BB2D14"/>
    <w:rsid w:val="00BC6CE7"/>
    <w:rsid w:val="00BC6D64"/>
    <w:rsid w:val="00BF01DB"/>
    <w:rsid w:val="00C0205E"/>
    <w:rsid w:val="00C32696"/>
    <w:rsid w:val="00C42901"/>
    <w:rsid w:val="00C42E5D"/>
    <w:rsid w:val="00C4721C"/>
    <w:rsid w:val="00C5502C"/>
    <w:rsid w:val="00C629B2"/>
    <w:rsid w:val="00C75CF3"/>
    <w:rsid w:val="00CB0292"/>
    <w:rsid w:val="00D16A5A"/>
    <w:rsid w:val="00D20607"/>
    <w:rsid w:val="00D31AEA"/>
    <w:rsid w:val="00D813E9"/>
    <w:rsid w:val="00DB4406"/>
    <w:rsid w:val="00DC7F2D"/>
    <w:rsid w:val="00E03997"/>
    <w:rsid w:val="00E10455"/>
    <w:rsid w:val="00E16D34"/>
    <w:rsid w:val="00E23A67"/>
    <w:rsid w:val="00E5770E"/>
    <w:rsid w:val="00E64688"/>
    <w:rsid w:val="00E715B6"/>
    <w:rsid w:val="00E9713C"/>
    <w:rsid w:val="00EA25C8"/>
    <w:rsid w:val="00EB439E"/>
    <w:rsid w:val="00EF561C"/>
    <w:rsid w:val="00F105D0"/>
    <w:rsid w:val="00F6474A"/>
    <w:rsid w:val="00F96C94"/>
    <w:rsid w:val="00FD7FFB"/>
    <w:rsid w:val="00FE08DD"/>
    <w:rsid w:val="00FF127D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3EF06"/>
  <w15:docId w15:val="{6602F4DC-6DA4-41F9-B209-DD03C34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F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3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3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rsid w:val="00186A9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186A9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6">
    <w:name w:val="Table Grid"/>
    <w:basedOn w:val="a1"/>
    <w:uiPriority w:val="39"/>
    <w:rsid w:val="00643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437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3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437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3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F96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 Spacing"/>
    <w:link w:val="ac"/>
    <w:uiPriority w:val="1"/>
    <w:qFormat/>
    <w:rsid w:val="00F96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F96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0">
    <w:name w:val="Char Char Знак Знак Знак Знак Знак Знак Знак Знак Знак Знак"/>
    <w:basedOn w:val="a"/>
    <w:rsid w:val="00260A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 Знак Знак Знак Знак Знак Знак Знак Знак Знак Знак"/>
    <w:basedOn w:val="a"/>
    <w:rsid w:val="000414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2">
    <w:name w:val="Char Char Знак Знак Знак Знак Знак Знак Знак Знак Знак Знак"/>
    <w:basedOn w:val="a"/>
    <w:rsid w:val="00C55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 Знак Знак Знак Знак Знак Знак Знак Знак Знак Знак"/>
    <w:basedOn w:val="a"/>
    <w:rsid w:val="000E17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d">
    <w:name w:val="Strong"/>
    <w:qFormat/>
    <w:rsid w:val="000E175C"/>
    <w:rPr>
      <w:b/>
      <w:bCs/>
    </w:rPr>
  </w:style>
  <w:style w:type="paragraph" w:styleId="ae">
    <w:name w:val="Normal (Web)"/>
    <w:basedOn w:val="a"/>
    <w:uiPriority w:val="99"/>
    <w:unhideWhenUsed/>
    <w:rsid w:val="004E4C59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4E4C59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4E4C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BF991-58B3-4A74-A31D-64421BB36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31</cp:revision>
  <cp:lastPrinted>2023-11-11T09:02:00Z</cp:lastPrinted>
  <dcterms:created xsi:type="dcterms:W3CDTF">2017-08-14T06:00:00Z</dcterms:created>
  <dcterms:modified xsi:type="dcterms:W3CDTF">2023-11-24T02:26:00Z</dcterms:modified>
</cp:coreProperties>
</file>