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E01C9" w14:textId="77777777" w:rsidR="00BB5CD2" w:rsidRPr="003B6879" w:rsidRDefault="00BB5CD2" w:rsidP="00BB5CD2">
      <w:pPr>
        <w:spacing w:after="160"/>
        <w:contextualSpacing/>
        <w:jc w:val="center"/>
        <w:rPr>
          <w:b/>
          <w:szCs w:val="28"/>
        </w:rPr>
      </w:pPr>
      <w:r w:rsidRPr="003B6879">
        <w:rPr>
          <w:b/>
          <w:szCs w:val="28"/>
        </w:rPr>
        <w:t>МУНИЦИПАЛЬНОЕ БЮДЖЕТНОЕ ОБЩЕОБРАЗОВАТЕЛЬНОЕ УЧРЕЖДЕНИЕ</w:t>
      </w:r>
    </w:p>
    <w:p w14:paraId="04C7655F" w14:textId="77777777" w:rsidR="00BB5CD2" w:rsidRPr="003B6879" w:rsidRDefault="00BB5CD2" w:rsidP="00BB5CD2">
      <w:pPr>
        <w:spacing w:after="160"/>
        <w:contextualSpacing/>
        <w:jc w:val="center"/>
        <w:rPr>
          <w:b/>
          <w:szCs w:val="28"/>
        </w:rPr>
      </w:pPr>
      <w:r w:rsidRPr="003B6879">
        <w:rPr>
          <w:b/>
          <w:szCs w:val="28"/>
        </w:rPr>
        <w:t>СРЕДНЯЯ ОБЩЕОБРАЗОВАТЕЛЬНАЯ ШКОЛА С. ПОРЕЧЬЕ</w:t>
      </w:r>
    </w:p>
    <w:p w14:paraId="7088AFD2" w14:textId="77777777" w:rsidR="00BB5CD2" w:rsidRPr="003B6879" w:rsidRDefault="00BB5CD2" w:rsidP="00BB5CD2">
      <w:pPr>
        <w:spacing w:after="160"/>
        <w:contextualSpacing/>
        <w:jc w:val="center"/>
        <w:rPr>
          <w:b/>
          <w:szCs w:val="28"/>
        </w:rPr>
      </w:pPr>
      <w:r w:rsidRPr="003B6879">
        <w:rPr>
          <w:b/>
          <w:szCs w:val="28"/>
        </w:rPr>
        <w:t>УГЛЕГОРСКОГО ГОРОДСКОГО ОКРУГА</w:t>
      </w:r>
    </w:p>
    <w:p w14:paraId="46CE01FA" w14:textId="77777777" w:rsidR="00BB5CD2" w:rsidRPr="003B6879" w:rsidRDefault="00BB5CD2" w:rsidP="00BB5CD2">
      <w:pPr>
        <w:spacing w:after="160"/>
        <w:contextualSpacing/>
        <w:jc w:val="center"/>
        <w:rPr>
          <w:b/>
          <w:szCs w:val="28"/>
        </w:rPr>
      </w:pPr>
      <w:r w:rsidRPr="003B6879">
        <w:rPr>
          <w:b/>
          <w:szCs w:val="28"/>
        </w:rPr>
        <w:t>САХАЛИНСКОЙ ОБЛАСТИ</w:t>
      </w:r>
    </w:p>
    <w:p w14:paraId="682EA2DE" w14:textId="77777777" w:rsidR="00BB5CD2" w:rsidRPr="003B6879" w:rsidRDefault="00BB5CD2" w:rsidP="00BB5CD2">
      <w:pPr>
        <w:spacing w:after="160"/>
        <w:contextualSpacing/>
        <w:jc w:val="center"/>
        <w:rPr>
          <w:b/>
          <w:szCs w:val="28"/>
        </w:rPr>
      </w:pPr>
      <w:r w:rsidRPr="003B6879"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5EF8A" wp14:editId="507333EF">
                <wp:simplePos x="0" y="0"/>
                <wp:positionH relativeFrom="column">
                  <wp:posOffset>121285</wp:posOffset>
                </wp:positionH>
                <wp:positionV relativeFrom="paragraph">
                  <wp:posOffset>93980</wp:posOffset>
                </wp:positionV>
                <wp:extent cx="5751830" cy="0"/>
                <wp:effectExtent l="0" t="0" r="20320" b="1905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0CD4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.55pt,7.4pt" to="462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" strokecolor="windowText" strokeweight=".5pt">
                <v:stroke joinstyle="miter"/>
              </v:line>
            </w:pict>
          </mc:Fallback>
        </mc:AlternateContent>
      </w:r>
    </w:p>
    <w:p w14:paraId="602B10B0" w14:textId="77777777" w:rsidR="00BB5CD2" w:rsidRPr="003B6879" w:rsidRDefault="00BB5CD2" w:rsidP="00BB5CD2">
      <w:pPr>
        <w:spacing w:after="160"/>
        <w:contextualSpacing/>
        <w:jc w:val="center"/>
        <w:rPr>
          <w:b/>
          <w:szCs w:val="28"/>
        </w:rPr>
      </w:pPr>
      <w:r w:rsidRPr="003B6879">
        <w:rPr>
          <w:b/>
          <w:szCs w:val="28"/>
        </w:rPr>
        <w:t>694903, Сахалинская область, Углегорский район, с. Поречье, ул. Школьная, д.80</w:t>
      </w:r>
    </w:p>
    <w:p w14:paraId="6F2C1B4F" w14:textId="77777777" w:rsidR="00BB5CD2" w:rsidRPr="003B6879" w:rsidRDefault="00BB5CD2" w:rsidP="00BB5CD2">
      <w:pPr>
        <w:spacing w:after="160"/>
        <w:contextualSpacing/>
        <w:jc w:val="center"/>
        <w:rPr>
          <w:b/>
          <w:szCs w:val="28"/>
        </w:rPr>
      </w:pPr>
      <w:r w:rsidRPr="003B6879">
        <w:rPr>
          <w:b/>
          <w:szCs w:val="28"/>
        </w:rPr>
        <w:t xml:space="preserve">Тел./факс 8(42432)36-291, </w:t>
      </w:r>
      <w:proofErr w:type="spellStart"/>
      <w:r w:rsidRPr="003B6879">
        <w:rPr>
          <w:b/>
          <w:szCs w:val="28"/>
        </w:rPr>
        <w:t>Е-mail:shkola-poreche@yandex.ru</w:t>
      </w:r>
      <w:proofErr w:type="spellEnd"/>
      <w:r w:rsidRPr="003B6879">
        <w:rPr>
          <w:b/>
          <w:szCs w:val="28"/>
        </w:rPr>
        <w:t>)</w:t>
      </w:r>
    </w:p>
    <w:p w14:paraId="0A208AB5" w14:textId="77777777" w:rsidR="00BB5CD2" w:rsidRPr="003B6879" w:rsidRDefault="00BB5CD2" w:rsidP="00BB5CD2">
      <w:pPr>
        <w:spacing w:after="160"/>
        <w:contextualSpacing/>
        <w:jc w:val="center"/>
        <w:rPr>
          <w:b/>
          <w:szCs w:val="28"/>
        </w:rPr>
      </w:pPr>
      <w:r w:rsidRPr="003B6879"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C3781" wp14:editId="7A0A4E57">
                <wp:simplePos x="0" y="0"/>
                <wp:positionH relativeFrom="column">
                  <wp:posOffset>-282575</wp:posOffset>
                </wp:positionH>
                <wp:positionV relativeFrom="paragraph">
                  <wp:posOffset>78740</wp:posOffset>
                </wp:positionV>
                <wp:extent cx="6496685" cy="0"/>
                <wp:effectExtent l="0" t="0" r="37465" b="19050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CCD1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5pt,6.2pt" to="489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" strokecolor="windowText" strokeweight="1.5pt">
                <v:stroke joinstyle="miter"/>
              </v:line>
            </w:pict>
          </mc:Fallback>
        </mc:AlternateContent>
      </w:r>
    </w:p>
    <w:p w14:paraId="498B6911" w14:textId="77777777" w:rsidR="003B0DD5" w:rsidRPr="00566FEA" w:rsidRDefault="003B0DD5" w:rsidP="00566FEA">
      <w:pPr>
        <w:spacing w:after="0" w:line="240" w:lineRule="auto"/>
        <w:contextualSpacing/>
        <w:jc w:val="both"/>
        <w:rPr>
          <w:szCs w:val="20"/>
        </w:rPr>
      </w:pPr>
    </w:p>
    <w:p w14:paraId="044A7A89" w14:textId="77777777" w:rsidR="003B0DD5" w:rsidRPr="00566FEA" w:rsidRDefault="003B0DD5" w:rsidP="00566FEA">
      <w:pPr>
        <w:autoSpaceDE w:val="0"/>
        <w:spacing w:after="0" w:line="240" w:lineRule="auto"/>
        <w:jc w:val="both"/>
        <w:rPr>
          <w:rFonts w:eastAsia="Times New Roman CYR"/>
          <w:bCs/>
          <w:szCs w:val="24"/>
        </w:rPr>
      </w:pPr>
    </w:p>
    <w:p w14:paraId="4476A712" w14:textId="0D14AA77" w:rsidR="003B0DD5" w:rsidRPr="00566FEA" w:rsidRDefault="00566FEA" w:rsidP="00566F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kern w:val="2"/>
          <w:szCs w:val="24"/>
        </w:rPr>
      </w:pPr>
      <w:r>
        <w:rPr>
          <w:b/>
          <w:bCs/>
          <w:kern w:val="2"/>
          <w:szCs w:val="24"/>
        </w:rPr>
        <w:t>ПРИКАЗ</w:t>
      </w:r>
    </w:p>
    <w:p w14:paraId="16F42613" w14:textId="77777777" w:rsidR="003B0DD5" w:rsidRPr="00566FEA" w:rsidRDefault="003B0DD5" w:rsidP="00566F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kern w:val="2"/>
          <w:szCs w:val="24"/>
        </w:rPr>
      </w:pPr>
    </w:p>
    <w:p w14:paraId="2F6553C9" w14:textId="3EDA988B" w:rsidR="003B0DD5" w:rsidRPr="00BB5CD2" w:rsidRDefault="003B0DD5" w:rsidP="00566F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kern w:val="2"/>
          <w:szCs w:val="24"/>
        </w:rPr>
      </w:pPr>
      <w:r w:rsidRPr="00BB5CD2">
        <w:rPr>
          <w:kern w:val="2"/>
          <w:szCs w:val="24"/>
        </w:rPr>
        <w:t>31.08.2023 г.</w:t>
      </w:r>
      <w:r w:rsidRPr="00BB5CD2">
        <w:rPr>
          <w:kern w:val="2"/>
          <w:szCs w:val="24"/>
        </w:rPr>
        <w:tab/>
      </w:r>
      <w:r w:rsidRPr="00BB5CD2">
        <w:rPr>
          <w:kern w:val="2"/>
          <w:szCs w:val="24"/>
        </w:rPr>
        <w:tab/>
        <w:t xml:space="preserve">                          </w:t>
      </w:r>
      <w:r w:rsidRPr="00BB5CD2">
        <w:rPr>
          <w:kern w:val="2"/>
          <w:szCs w:val="24"/>
        </w:rPr>
        <w:tab/>
      </w:r>
      <w:r w:rsidRPr="00BB5CD2">
        <w:rPr>
          <w:kern w:val="2"/>
          <w:szCs w:val="24"/>
        </w:rPr>
        <w:tab/>
      </w:r>
      <w:r w:rsidRPr="00BB5CD2">
        <w:rPr>
          <w:kern w:val="2"/>
          <w:szCs w:val="24"/>
        </w:rPr>
        <w:tab/>
        <w:t xml:space="preserve">                                    </w:t>
      </w:r>
      <w:r w:rsidR="00566FEA" w:rsidRPr="00BB5CD2">
        <w:rPr>
          <w:kern w:val="2"/>
          <w:szCs w:val="24"/>
        </w:rPr>
        <w:t xml:space="preserve">   </w:t>
      </w:r>
      <w:r w:rsidR="00BB5CD2" w:rsidRPr="00BB5CD2">
        <w:rPr>
          <w:kern w:val="2"/>
          <w:szCs w:val="24"/>
        </w:rPr>
        <w:t xml:space="preserve">    № 87-А</w:t>
      </w:r>
    </w:p>
    <w:p w14:paraId="4B4CB9A8" w14:textId="77777777" w:rsidR="003B0DD5" w:rsidRPr="00566FEA" w:rsidRDefault="003B0DD5" w:rsidP="00566FEA">
      <w:pPr>
        <w:tabs>
          <w:tab w:val="num" w:pos="709"/>
          <w:tab w:val="left" w:pos="1134"/>
        </w:tabs>
        <w:spacing w:after="0" w:line="240" w:lineRule="auto"/>
        <w:ind w:firstLine="709"/>
        <w:jc w:val="both"/>
        <w:rPr>
          <w:szCs w:val="24"/>
        </w:rPr>
      </w:pPr>
    </w:p>
    <w:p w14:paraId="597B35A6" w14:textId="77777777" w:rsidR="003B0DD5" w:rsidRPr="00566FEA" w:rsidRDefault="003B0DD5" w:rsidP="00566FEA">
      <w:pPr>
        <w:tabs>
          <w:tab w:val="num" w:pos="709"/>
          <w:tab w:val="left" w:pos="1134"/>
        </w:tabs>
        <w:spacing w:after="0" w:line="240" w:lineRule="auto"/>
        <w:jc w:val="both"/>
        <w:rPr>
          <w:szCs w:val="24"/>
        </w:rPr>
      </w:pPr>
      <w:r w:rsidRPr="00566FEA">
        <w:rPr>
          <w:color w:val="000000"/>
          <w:szCs w:val="24"/>
        </w:rPr>
        <w:t>   </w:t>
      </w:r>
    </w:p>
    <w:p w14:paraId="2982CA34" w14:textId="77777777" w:rsidR="00BB5CD2" w:rsidRDefault="003B0DD5" w:rsidP="00BB5CD2">
      <w:pPr>
        <w:pStyle w:val="a8"/>
        <w:tabs>
          <w:tab w:val="left" w:pos="1134"/>
        </w:tabs>
        <w:spacing w:after="150"/>
        <w:jc w:val="both"/>
        <w:rPr>
          <w:rStyle w:val="a9"/>
          <w:b w:val="0"/>
          <w:color w:val="000000"/>
        </w:rPr>
      </w:pPr>
      <w:r w:rsidRPr="00566FEA">
        <w:rPr>
          <w:bCs/>
        </w:rPr>
        <w:t xml:space="preserve">Об утверждении образовательной программы дошкольного образования </w:t>
      </w:r>
      <w:r w:rsidR="00BB5CD2" w:rsidRPr="00BB5CD2">
        <w:rPr>
          <w:bCs/>
        </w:rPr>
        <w:t>в муниципальном бюджетном общеобразовательном учреждении средняя общеобразовательная школа с. Поречье</w:t>
      </w:r>
      <w:r w:rsidR="00BB5CD2">
        <w:rPr>
          <w:bCs/>
        </w:rPr>
        <w:t xml:space="preserve"> </w:t>
      </w:r>
      <w:r w:rsidR="00BB5CD2" w:rsidRPr="00BB5CD2">
        <w:rPr>
          <w:bCs/>
        </w:rPr>
        <w:t>Углегорского городского округа Сахалинской области</w:t>
      </w:r>
      <w:r w:rsidR="00BB5CD2">
        <w:rPr>
          <w:rStyle w:val="a9"/>
          <w:b w:val="0"/>
          <w:color w:val="000000"/>
        </w:rPr>
        <w:t>.</w:t>
      </w:r>
    </w:p>
    <w:p w14:paraId="176A9E21" w14:textId="1993E850" w:rsidR="003B0DD5" w:rsidRPr="00566FEA" w:rsidRDefault="003B0DD5" w:rsidP="00BB5CD2">
      <w:pPr>
        <w:pStyle w:val="a8"/>
        <w:tabs>
          <w:tab w:val="left" w:pos="1134"/>
        </w:tabs>
        <w:spacing w:after="150"/>
        <w:jc w:val="both"/>
        <w:rPr>
          <w:color w:val="000000"/>
        </w:rPr>
      </w:pPr>
      <w:r w:rsidRPr="00566FEA">
        <w:rPr>
          <w:color w:val="000000"/>
        </w:rPr>
        <w:t xml:space="preserve">На основании статьи 12, пункта 6 части 3 статьи 28 Федерального закона от 29.12.2012 № 273-ФЗ «Об образовании в Российской Федерации», в соответствии с приказом Минпросвещения России от 25.11.2022 № 1028 «Об утверждении федеральной образовательной программы дошкольного образования», решения педагогического совета </w:t>
      </w:r>
      <w:r w:rsidRPr="00BB5CD2">
        <w:rPr>
          <w:color w:val="000000"/>
        </w:rPr>
        <w:t>(протокол от 31.08.2023 № 1),</w:t>
      </w:r>
      <w:r w:rsidRPr="00566FEA">
        <w:rPr>
          <w:color w:val="000000"/>
        </w:rPr>
        <w:t xml:space="preserve"> совета родителей </w:t>
      </w:r>
      <w:r w:rsidRPr="00BB5CD2">
        <w:rPr>
          <w:color w:val="000000"/>
        </w:rPr>
        <w:t>(протокол от 31.08.2023 № 1),</w:t>
      </w:r>
    </w:p>
    <w:p w14:paraId="70411521" w14:textId="77777777" w:rsidR="003B0DD5" w:rsidRPr="00566FEA" w:rsidRDefault="003B0DD5" w:rsidP="00566F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0BD47539" w14:textId="77777777" w:rsidR="003B0DD5" w:rsidRPr="00566FEA" w:rsidRDefault="003B0DD5" w:rsidP="00566FEA">
      <w:pPr>
        <w:pStyle w:val="a8"/>
        <w:tabs>
          <w:tab w:val="left" w:pos="1134"/>
        </w:tabs>
        <w:spacing w:before="0" w:beforeAutospacing="0" w:after="0" w:afterAutospacing="0"/>
        <w:jc w:val="both"/>
        <w:rPr>
          <w:b/>
          <w:color w:val="000000"/>
        </w:rPr>
      </w:pPr>
      <w:r w:rsidRPr="00566FEA">
        <w:rPr>
          <w:b/>
          <w:color w:val="000000"/>
        </w:rPr>
        <w:t>ПРИКАЗЫВАЮ:</w:t>
      </w:r>
    </w:p>
    <w:p w14:paraId="70A1C446" w14:textId="77777777" w:rsidR="003B0DD5" w:rsidRPr="00566FEA" w:rsidRDefault="003B0DD5" w:rsidP="00566FEA">
      <w:pPr>
        <w:pStyle w:val="a8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08F3B6F5" w14:textId="41837591" w:rsidR="003B0DD5" w:rsidRPr="00566FEA" w:rsidRDefault="003B0DD5" w:rsidP="00566FE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Cs w:val="24"/>
        </w:rPr>
      </w:pPr>
      <w:r w:rsidRPr="00566FEA">
        <w:rPr>
          <w:color w:val="000000"/>
          <w:szCs w:val="24"/>
        </w:rPr>
        <w:t xml:space="preserve">Утвердить и ввести в действие с 01.09.2023 образовательную программу </w:t>
      </w:r>
      <w:r w:rsidRPr="00566FEA">
        <w:rPr>
          <w:bCs/>
          <w:szCs w:val="24"/>
        </w:rPr>
        <w:t>дошкольно</w:t>
      </w:r>
      <w:r w:rsidR="00BB5CD2">
        <w:rPr>
          <w:bCs/>
          <w:szCs w:val="24"/>
        </w:rPr>
        <w:t>й</w:t>
      </w:r>
      <w:r w:rsidRPr="00566FEA">
        <w:rPr>
          <w:bCs/>
          <w:szCs w:val="24"/>
        </w:rPr>
        <w:t xml:space="preserve"> </w:t>
      </w:r>
      <w:r w:rsidR="00BB5CD2">
        <w:rPr>
          <w:bCs/>
          <w:szCs w:val="24"/>
        </w:rPr>
        <w:t>группы</w:t>
      </w:r>
      <w:r w:rsidRPr="00566FEA">
        <w:rPr>
          <w:bCs/>
          <w:szCs w:val="24"/>
        </w:rPr>
        <w:t xml:space="preserve"> </w:t>
      </w:r>
      <w:r w:rsidRPr="00BB5CD2">
        <w:rPr>
          <w:color w:val="000000"/>
          <w:szCs w:val="24"/>
        </w:rPr>
        <w:t xml:space="preserve">муниципального бюджетного </w:t>
      </w:r>
      <w:r w:rsidR="00BB5CD2" w:rsidRPr="00BB5CD2">
        <w:rPr>
          <w:color w:val="000000"/>
          <w:szCs w:val="24"/>
        </w:rPr>
        <w:t>обще</w:t>
      </w:r>
      <w:r w:rsidRPr="00BB5CD2">
        <w:rPr>
          <w:color w:val="000000"/>
          <w:szCs w:val="24"/>
        </w:rPr>
        <w:t>образовательного учреждения «</w:t>
      </w:r>
      <w:r w:rsidR="00BB5CD2">
        <w:rPr>
          <w:color w:val="000000"/>
          <w:szCs w:val="24"/>
        </w:rPr>
        <w:t>МБОУ СОШ с. Поречье Углегорского городского округа Сахалинской области</w:t>
      </w:r>
      <w:r w:rsidRPr="00566FEA">
        <w:rPr>
          <w:color w:val="000000"/>
          <w:szCs w:val="24"/>
        </w:rPr>
        <w:t> согласно приложению к настоящему приказу.</w:t>
      </w:r>
    </w:p>
    <w:p w14:paraId="08BE7C7F" w14:textId="77777777" w:rsidR="003B0DD5" w:rsidRPr="00566FEA" w:rsidRDefault="003B0DD5" w:rsidP="00566FEA">
      <w:pPr>
        <w:tabs>
          <w:tab w:val="left" w:pos="1134"/>
        </w:tabs>
        <w:spacing w:after="0" w:line="240" w:lineRule="auto"/>
        <w:ind w:left="709"/>
        <w:jc w:val="both"/>
        <w:rPr>
          <w:rFonts w:ascii="Arial" w:hAnsi="Arial" w:cs="Arial"/>
          <w:color w:val="000000"/>
          <w:szCs w:val="24"/>
        </w:rPr>
      </w:pPr>
    </w:p>
    <w:p w14:paraId="0EBABD0D" w14:textId="192DA9EC" w:rsidR="003B0DD5" w:rsidRPr="00BB5CD2" w:rsidRDefault="00BB5CD2" w:rsidP="00566FE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Cs w:val="24"/>
        </w:rPr>
      </w:pPr>
      <w:r w:rsidRPr="00BB5CD2">
        <w:rPr>
          <w:color w:val="000000"/>
          <w:szCs w:val="24"/>
        </w:rPr>
        <w:t>В</w:t>
      </w:r>
      <w:r w:rsidR="003B0DD5" w:rsidRPr="00BB5CD2">
        <w:rPr>
          <w:color w:val="000000"/>
          <w:szCs w:val="24"/>
        </w:rPr>
        <w:t xml:space="preserve">оспитателю </w:t>
      </w:r>
      <w:r w:rsidRPr="00BB5CD2">
        <w:rPr>
          <w:color w:val="000000"/>
          <w:szCs w:val="24"/>
        </w:rPr>
        <w:t>Китаевой Л.Н.</w:t>
      </w:r>
      <w:r>
        <w:rPr>
          <w:color w:val="000000"/>
          <w:szCs w:val="24"/>
        </w:rPr>
        <w:t>:</w:t>
      </w:r>
    </w:p>
    <w:p w14:paraId="2CF355F2" w14:textId="21022795" w:rsidR="003B0DD5" w:rsidRPr="00566FEA" w:rsidRDefault="003B0DD5" w:rsidP="00566F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66FEA">
        <w:rPr>
          <w:color w:val="000000"/>
        </w:rPr>
        <w:t>обеспечить</w:t>
      </w:r>
      <w:proofErr w:type="gramEnd"/>
      <w:r w:rsidRPr="00566FEA">
        <w:rPr>
          <w:color w:val="000000"/>
        </w:rPr>
        <w:t xml:space="preserve"> контроль реализации образовательной программы </w:t>
      </w:r>
      <w:r w:rsidRPr="00566FEA">
        <w:rPr>
          <w:bCs/>
        </w:rPr>
        <w:t>дошкольно</w:t>
      </w:r>
      <w:r w:rsidR="00BB5CD2">
        <w:rPr>
          <w:bCs/>
        </w:rPr>
        <w:t>й группы</w:t>
      </w:r>
      <w:r w:rsidRPr="00566FEA">
        <w:rPr>
          <w:bCs/>
        </w:rPr>
        <w:t xml:space="preserve"> </w:t>
      </w:r>
      <w:r w:rsidR="00BB5CD2" w:rsidRPr="00BB5CD2">
        <w:rPr>
          <w:color w:val="000000"/>
        </w:rPr>
        <w:t>муниципального бюджетного о</w:t>
      </w:r>
      <w:r w:rsidR="00BB5CD2">
        <w:rPr>
          <w:color w:val="000000"/>
        </w:rPr>
        <w:t xml:space="preserve">бщеобразовательного учреждения </w:t>
      </w:r>
      <w:r w:rsidR="00BB5CD2" w:rsidRPr="00BB5CD2">
        <w:rPr>
          <w:color w:val="000000"/>
        </w:rPr>
        <w:t>МБОУ СОШ с. Поречье</w:t>
      </w:r>
      <w:r w:rsidRPr="00BB5CD2">
        <w:rPr>
          <w:color w:val="000000"/>
        </w:rPr>
        <w:t>,</w:t>
      </w:r>
      <w:r w:rsidRPr="00566FEA">
        <w:rPr>
          <w:color w:val="000000"/>
        </w:rPr>
        <w:t xml:space="preserve"> указанной в пункте 1 настоящего приказа;</w:t>
      </w:r>
    </w:p>
    <w:p w14:paraId="511C985F" w14:textId="2B56D616" w:rsidR="00BB5CD2" w:rsidRPr="00566FEA" w:rsidRDefault="003B0DD5" w:rsidP="00BB5CD2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66FEA">
        <w:rPr>
          <w:color w:val="000000"/>
        </w:rPr>
        <w:t>оказать</w:t>
      </w:r>
      <w:proofErr w:type="gramEnd"/>
      <w:r w:rsidRPr="00566FEA">
        <w:rPr>
          <w:color w:val="000000"/>
        </w:rPr>
        <w:t xml:space="preserve"> педагогическим работникам методическую помощь в реализации образовательной программы </w:t>
      </w:r>
      <w:r w:rsidRPr="00566FEA">
        <w:rPr>
          <w:bCs/>
        </w:rPr>
        <w:t xml:space="preserve">дошкольного образования </w:t>
      </w:r>
      <w:r w:rsidR="00BB5CD2" w:rsidRPr="00566FEA">
        <w:rPr>
          <w:bCs/>
        </w:rPr>
        <w:t>дошкольно</w:t>
      </w:r>
      <w:r w:rsidR="00BB5CD2">
        <w:rPr>
          <w:bCs/>
        </w:rPr>
        <w:t>й группы</w:t>
      </w:r>
      <w:r w:rsidR="00BB5CD2" w:rsidRPr="00566FEA">
        <w:rPr>
          <w:bCs/>
        </w:rPr>
        <w:t xml:space="preserve"> </w:t>
      </w:r>
      <w:r w:rsidR="00BB5CD2" w:rsidRPr="00BB5CD2">
        <w:rPr>
          <w:color w:val="000000"/>
        </w:rPr>
        <w:t>муниципального бюджетного о</w:t>
      </w:r>
      <w:r w:rsidR="00BB5CD2">
        <w:rPr>
          <w:color w:val="000000"/>
        </w:rPr>
        <w:t xml:space="preserve">бщеобразовательного учреждения </w:t>
      </w:r>
      <w:r w:rsidR="00BB5CD2" w:rsidRPr="00BB5CD2">
        <w:rPr>
          <w:color w:val="000000"/>
        </w:rPr>
        <w:t>МБОУ СОШ с. Поречье,</w:t>
      </w:r>
      <w:r w:rsidR="00BB5CD2" w:rsidRPr="00566FEA">
        <w:rPr>
          <w:color w:val="000000"/>
        </w:rPr>
        <w:t xml:space="preserve"> указанной в пункте 1 настоящего приказа;</w:t>
      </w:r>
    </w:p>
    <w:p w14:paraId="1D249D14" w14:textId="097E6606" w:rsidR="003B0DD5" w:rsidRPr="00566FEA" w:rsidRDefault="003B0DD5" w:rsidP="00566F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14:paraId="20AAD1D9" w14:textId="4DA791A5" w:rsidR="003B0DD5" w:rsidRPr="00566FEA" w:rsidRDefault="003B0DD5" w:rsidP="00566F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566FEA">
        <w:rPr>
          <w:color w:val="000000"/>
        </w:rPr>
        <w:t xml:space="preserve">3. Педагогическим работникам обеспечить реализацию образовательной программы </w:t>
      </w:r>
      <w:r w:rsidRPr="00566FEA">
        <w:rPr>
          <w:bCs/>
        </w:rPr>
        <w:t>дошкольно</w:t>
      </w:r>
      <w:r w:rsidR="00BB5CD2">
        <w:rPr>
          <w:bCs/>
        </w:rPr>
        <w:t>й</w:t>
      </w:r>
      <w:r w:rsidRPr="00566FEA">
        <w:rPr>
          <w:bCs/>
        </w:rPr>
        <w:t xml:space="preserve"> </w:t>
      </w:r>
      <w:r w:rsidR="00BB5CD2">
        <w:rPr>
          <w:bCs/>
        </w:rPr>
        <w:t>группы</w:t>
      </w:r>
      <w:r w:rsidRPr="00566FEA">
        <w:rPr>
          <w:bCs/>
        </w:rPr>
        <w:t xml:space="preserve"> </w:t>
      </w:r>
      <w:r w:rsidRPr="00566FEA">
        <w:rPr>
          <w:color w:val="000000"/>
        </w:rPr>
        <w:t xml:space="preserve">муниципального бюджетного </w:t>
      </w:r>
      <w:r w:rsidR="00BB5CD2">
        <w:rPr>
          <w:color w:val="000000"/>
        </w:rPr>
        <w:t>обще</w:t>
      </w:r>
      <w:r w:rsidRPr="00566FEA">
        <w:rPr>
          <w:color w:val="000000"/>
        </w:rPr>
        <w:t xml:space="preserve">образовательного учреждения </w:t>
      </w:r>
      <w:r w:rsidR="00BB5CD2">
        <w:rPr>
          <w:color w:val="000000"/>
        </w:rPr>
        <w:t>МБОУ СОШ с. Поречье</w:t>
      </w:r>
      <w:r w:rsidRPr="00566FEA">
        <w:rPr>
          <w:color w:val="000000"/>
        </w:rPr>
        <w:t>, указанной в пункте 1 настоящего приказа.</w:t>
      </w:r>
    </w:p>
    <w:p w14:paraId="5441338B" w14:textId="77777777" w:rsidR="003B0DD5" w:rsidRPr="00566FEA" w:rsidRDefault="003B0DD5" w:rsidP="00566F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646340CC" w14:textId="05F6317B" w:rsidR="003B0DD5" w:rsidRPr="00566FEA" w:rsidRDefault="003B0DD5" w:rsidP="00566FEA">
      <w:pPr>
        <w:tabs>
          <w:tab w:val="left" w:pos="709"/>
        </w:tabs>
        <w:spacing w:after="0" w:line="240" w:lineRule="auto"/>
        <w:jc w:val="both"/>
        <w:rPr>
          <w:color w:val="000000"/>
          <w:szCs w:val="24"/>
        </w:rPr>
      </w:pPr>
      <w:r w:rsidRPr="00566FEA">
        <w:rPr>
          <w:color w:val="000000"/>
          <w:szCs w:val="24"/>
        </w:rPr>
        <w:tab/>
        <w:t xml:space="preserve">4. </w:t>
      </w:r>
      <w:r w:rsidRPr="00BB5CD2">
        <w:rPr>
          <w:color w:val="000000"/>
          <w:szCs w:val="24"/>
        </w:rPr>
        <w:t xml:space="preserve">Ответственному за ведение сайта образовательной организации </w:t>
      </w:r>
      <w:r w:rsidR="00BB5CD2">
        <w:rPr>
          <w:color w:val="000000"/>
          <w:szCs w:val="24"/>
        </w:rPr>
        <w:t>Карпенко А.А.</w:t>
      </w:r>
      <w:r w:rsidRPr="00566FEA">
        <w:rPr>
          <w:color w:val="000000"/>
          <w:szCs w:val="24"/>
        </w:rPr>
        <w:t xml:space="preserve"> разместить образовательную программу </w:t>
      </w:r>
      <w:r w:rsidRPr="00566FEA">
        <w:rPr>
          <w:bCs/>
          <w:szCs w:val="24"/>
        </w:rPr>
        <w:t>дошкольно</w:t>
      </w:r>
      <w:r w:rsidR="00BB5CD2">
        <w:rPr>
          <w:bCs/>
          <w:szCs w:val="24"/>
        </w:rPr>
        <w:t>й</w:t>
      </w:r>
      <w:r w:rsidRPr="00566FEA">
        <w:rPr>
          <w:bCs/>
          <w:szCs w:val="24"/>
        </w:rPr>
        <w:t xml:space="preserve"> </w:t>
      </w:r>
      <w:r w:rsidR="00BB5CD2" w:rsidRPr="00BB5CD2">
        <w:rPr>
          <w:bCs/>
          <w:szCs w:val="24"/>
        </w:rPr>
        <w:t>группы</w:t>
      </w:r>
      <w:r w:rsidRPr="00BB5CD2">
        <w:rPr>
          <w:bCs/>
          <w:szCs w:val="24"/>
        </w:rPr>
        <w:t xml:space="preserve"> </w:t>
      </w:r>
      <w:r w:rsidRPr="00BB5CD2">
        <w:rPr>
          <w:color w:val="000000"/>
          <w:szCs w:val="24"/>
        </w:rPr>
        <w:t xml:space="preserve">муниципального бюджетного </w:t>
      </w:r>
      <w:r w:rsidR="00BB5CD2" w:rsidRPr="00BB5CD2">
        <w:rPr>
          <w:color w:val="000000"/>
          <w:szCs w:val="24"/>
        </w:rPr>
        <w:t>обще</w:t>
      </w:r>
      <w:r w:rsidRPr="00BB5CD2">
        <w:rPr>
          <w:color w:val="000000"/>
          <w:szCs w:val="24"/>
        </w:rPr>
        <w:t xml:space="preserve">образовательного учреждения </w:t>
      </w:r>
      <w:r w:rsidR="00BB5CD2">
        <w:rPr>
          <w:color w:val="000000"/>
          <w:szCs w:val="24"/>
        </w:rPr>
        <w:t>МБОУ СОШ с. Поречье на официальном сайте МБ</w:t>
      </w:r>
      <w:r w:rsidRPr="00566FEA">
        <w:rPr>
          <w:color w:val="000000"/>
          <w:szCs w:val="24"/>
        </w:rPr>
        <w:t>ОУ</w:t>
      </w:r>
      <w:r w:rsidR="00FC2E9E">
        <w:rPr>
          <w:color w:val="000000"/>
          <w:szCs w:val="24"/>
        </w:rPr>
        <w:t xml:space="preserve"> в срок до 01.09.2023 года</w:t>
      </w:r>
      <w:r w:rsidRPr="00566FEA">
        <w:rPr>
          <w:color w:val="000000"/>
          <w:szCs w:val="24"/>
        </w:rPr>
        <w:t>.</w:t>
      </w:r>
    </w:p>
    <w:p w14:paraId="4EB9C220" w14:textId="77777777" w:rsidR="003B0DD5" w:rsidRPr="00566FEA" w:rsidRDefault="003B0DD5" w:rsidP="00566FEA">
      <w:pPr>
        <w:tabs>
          <w:tab w:val="left" w:pos="709"/>
        </w:tabs>
        <w:spacing w:after="0" w:line="240" w:lineRule="auto"/>
        <w:jc w:val="both"/>
        <w:rPr>
          <w:color w:val="000000"/>
          <w:szCs w:val="24"/>
        </w:rPr>
      </w:pPr>
    </w:p>
    <w:p w14:paraId="475934AB" w14:textId="15718D6A" w:rsidR="003B0DD5" w:rsidRPr="00566FEA" w:rsidRDefault="003B0DD5" w:rsidP="00566FE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566FEA">
        <w:rPr>
          <w:color w:val="000000"/>
          <w:szCs w:val="24"/>
        </w:rPr>
        <w:t>5. Признать утратившим силу приказ </w:t>
      </w:r>
      <w:r w:rsidR="00BB5CD2" w:rsidRPr="00BB5CD2">
        <w:rPr>
          <w:color w:val="000000"/>
          <w:szCs w:val="24"/>
        </w:rPr>
        <w:t>МБ</w:t>
      </w:r>
      <w:r w:rsidRPr="00BB5CD2">
        <w:rPr>
          <w:color w:val="000000"/>
          <w:szCs w:val="24"/>
        </w:rPr>
        <w:t xml:space="preserve">ОУ </w:t>
      </w:r>
      <w:r w:rsidR="00BB5CD2" w:rsidRPr="00BB5CD2">
        <w:rPr>
          <w:color w:val="000000"/>
          <w:szCs w:val="24"/>
        </w:rPr>
        <w:t>СОШ</w:t>
      </w:r>
      <w:r w:rsidRPr="00BB5CD2">
        <w:rPr>
          <w:color w:val="000000"/>
          <w:szCs w:val="24"/>
        </w:rPr>
        <w:t xml:space="preserve"> </w:t>
      </w:r>
      <w:r w:rsidR="00BB5CD2" w:rsidRPr="00BB5CD2">
        <w:rPr>
          <w:color w:val="000000"/>
          <w:szCs w:val="24"/>
        </w:rPr>
        <w:t>с. Поречье</w:t>
      </w:r>
      <w:r w:rsidRPr="00BB5CD2">
        <w:rPr>
          <w:color w:val="000000"/>
          <w:szCs w:val="24"/>
        </w:rPr>
        <w:t xml:space="preserve"> от 31.08.2021 № 40 «Об утверждении основной образовательной программы дошкольно</w:t>
      </w:r>
      <w:r w:rsidR="00BB5CD2" w:rsidRPr="00BB5CD2">
        <w:rPr>
          <w:color w:val="000000"/>
          <w:szCs w:val="24"/>
        </w:rPr>
        <w:t>й группы</w:t>
      </w:r>
      <w:r w:rsidRPr="00BB5CD2">
        <w:rPr>
          <w:color w:val="000000"/>
          <w:szCs w:val="24"/>
        </w:rPr>
        <w:t xml:space="preserve"> муниципального бюджетного </w:t>
      </w:r>
      <w:r w:rsidR="00BB5CD2" w:rsidRPr="00BB5CD2">
        <w:rPr>
          <w:color w:val="000000"/>
          <w:szCs w:val="24"/>
        </w:rPr>
        <w:t>обще</w:t>
      </w:r>
      <w:r w:rsidRPr="00BB5CD2">
        <w:rPr>
          <w:color w:val="000000"/>
          <w:szCs w:val="24"/>
        </w:rPr>
        <w:t xml:space="preserve">образовательного учреждения </w:t>
      </w:r>
      <w:r w:rsidR="00BB5CD2" w:rsidRPr="00BB5CD2">
        <w:rPr>
          <w:color w:val="000000"/>
          <w:szCs w:val="24"/>
        </w:rPr>
        <w:t>МБОУ СОШ с. Поречье</w:t>
      </w:r>
      <w:r w:rsidRPr="00566FEA">
        <w:rPr>
          <w:color w:val="000000"/>
          <w:szCs w:val="24"/>
        </w:rPr>
        <w:t> с 31 августа 2023 года.</w:t>
      </w:r>
    </w:p>
    <w:p w14:paraId="4446654E" w14:textId="77777777" w:rsidR="003B0DD5" w:rsidRPr="00566FEA" w:rsidRDefault="003B0DD5" w:rsidP="00566FEA">
      <w:pPr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566FEA">
        <w:rPr>
          <w:color w:val="000000"/>
          <w:szCs w:val="24"/>
        </w:rPr>
        <w:t>6. Контроль исполнения настоящего приказа оставляю за собой. </w:t>
      </w:r>
    </w:p>
    <w:p w14:paraId="5BA92B5D" w14:textId="77777777" w:rsidR="003B0DD5" w:rsidRPr="00566FEA" w:rsidRDefault="003B0DD5" w:rsidP="00566FEA">
      <w:pPr>
        <w:pStyle w:val="a8"/>
        <w:tabs>
          <w:tab w:val="left" w:pos="1134"/>
        </w:tabs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</w:rPr>
      </w:pPr>
      <w:r w:rsidRPr="00566FEA">
        <w:rPr>
          <w:color w:val="000000"/>
        </w:rPr>
        <w:t> </w:t>
      </w:r>
    </w:p>
    <w:p w14:paraId="03F17A50" w14:textId="77777777" w:rsidR="003B0DD5" w:rsidRPr="00566FEA" w:rsidRDefault="003B0DD5" w:rsidP="00566FEA">
      <w:pPr>
        <w:tabs>
          <w:tab w:val="left" w:pos="1134"/>
        </w:tabs>
        <w:spacing w:after="0" w:line="240" w:lineRule="auto"/>
        <w:ind w:firstLine="709"/>
        <w:jc w:val="center"/>
        <w:rPr>
          <w:b/>
          <w:szCs w:val="24"/>
        </w:rPr>
      </w:pPr>
    </w:p>
    <w:p w14:paraId="61EDF546" w14:textId="77777777" w:rsidR="003B0DD5" w:rsidRPr="00566FEA" w:rsidRDefault="003B0DD5" w:rsidP="00566FEA">
      <w:pPr>
        <w:spacing w:after="0" w:line="240" w:lineRule="auto"/>
        <w:jc w:val="center"/>
        <w:rPr>
          <w:b/>
          <w:color w:val="FF0000"/>
          <w:szCs w:val="24"/>
        </w:rPr>
      </w:pPr>
    </w:p>
    <w:p w14:paraId="00E770B3" w14:textId="77777777" w:rsidR="003B0DD5" w:rsidRPr="00566FEA" w:rsidRDefault="003B0DD5" w:rsidP="00566FEA">
      <w:pPr>
        <w:spacing w:after="0" w:line="240" w:lineRule="auto"/>
        <w:jc w:val="center"/>
        <w:rPr>
          <w:b/>
          <w:color w:val="FF0000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3B0DD5" w:rsidRPr="00566FEA" w14:paraId="3692B587" w14:textId="77777777" w:rsidTr="00B655FB">
        <w:tc>
          <w:tcPr>
            <w:tcW w:w="4813" w:type="dxa"/>
          </w:tcPr>
          <w:p w14:paraId="49DB3694" w14:textId="444752D4" w:rsidR="003B0DD5" w:rsidRPr="00B655FB" w:rsidRDefault="00B655FB" w:rsidP="00566FEA">
            <w:pPr>
              <w:spacing w:after="0" w:line="240" w:lineRule="auto"/>
              <w:ind w:left="-120"/>
              <w:jc w:val="both"/>
              <w:rPr>
                <w:szCs w:val="24"/>
              </w:rPr>
            </w:pPr>
            <w:r w:rsidRPr="00B655FB">
              <w:rPr>
                <w:szCs w:val="24"/>
              </w:rPr>
              <w:t>Директор</w:t>
            </w:r>
          </w:p>
          <w:p w14:paraId="79C9A467" w14:textId="1248E733" w:rsidR="003B0DD5" w:rsidRPr="00FC2E9E" w:rsidRDefault="00B655FB" w:rsidP="00B655FB">
            <w:pPr>
              <w:spacing w:after="0" w:line="240" w:lineRule="auto"/>
              <w:ind w:left="-120"/>
              <w:jc w:val="both"/>
              <w:rPr>
                <w:szCs w:val="24"/>
                <w:highlight w:val="yellow"/>
              </w:rPr>
            </w:pPr>
            <w:r w:rsidRPr="00B655FB">
              <w:rPr>
                <w:szCs w:val="24"/>
              </w:rPr>
              <w:t>МБ</w:t>
            </w:r>
            <w:r w:rsidR="003B0DD5" w:rsidRPr="00B655FB">
              <w:rPr>
                <w:szCs w:val="24"/>
              </w:rPr>
              <w:t xml:space="preserve">ОУ </w:t>
            </w:r>
            <w:r w:rsidRPr="00B655FB">
              <w:rPr>
                <w:szCs w:val="24"/>
              </w:rPr>
              <w:t>СОШ с. Поречье</w:t>
            </w:r>
          </w:p>
        </w:tc>
        <w:tc>
          <w:tcPr>
            <w:tcW w:w="4814" w:type="dxa"/>
          </w:tcPr>
          <w:p w14:paraId="143769C9" w14:textId="77777777" w:rsidR="00B655FB" w:rsidRDefault="00B655FB" w:rsidP="00566FEA">
            <w:pPr>
              <w:spacing w:after="0" w:line="240" w:lineRule="auto"/>
              <w:ind w:right="-113"/>
              <w:jc w:val="right"/>
              <w:rPr>
                <w:szCs w:val="24"/>
              </w:rPr>
            </w:pPr>
          </w:p>
          <w:p w14:paraId="0761309D" w14:textId="439E95B7" w:rsidR="003B0DD5" w:rsidRPr="00566FEA" w:rsidRDefault="00B655FB" w:rsidP="00566FEA">
            <w:pPr>
              <w:spacing w:after="0" w:line="240" w:lineRule="auto"/>
              <w:ind w:right="-113"/>
              <w:jc w:val="right"/>
              <w:rPr>
                <w:szCs w:val="24"/>
              </w:rPr>
            </w:pPr>
            <w:r>
              <w:rPr>
                <w:szCs w:val="24"/>
              </w:rPr>
              <w:t>Т.Н. Русина</w:t>
            </w:r>
          </w:p>
        </w:tc>
      </w:tr>
    </w:tbl>
    <w:p w14:paraId="354AC240" w14:textId="77777777" w:rsidR="003B0DD5" w:rsidRPr="00566FEA" w:rsidRDefault="003B0DD5" w:rsidP="00566FEA">
      <w:pPr>
        <w:spacing w:after="0" w:line="240" w:lineRule="auto"/>
        <w:rPr>
          <w:b/>
          <w:color w:val="FF0000"/>
          <w:szCs w:val="24"/>
        </w:rPr>
      </w:pPr>
    </w:p>
    <w:p w14:paraId="100AF2A9" w14:textId="77777777" w:rsidR="003B0DD5" w:rsidRPr="00566FEA" w:rsidRDefault="003B0DD5" w:rsidP="00566FEA">
      <w:pPr>
        <w:spacing w:after="0" w:line="240" w:lineRule="auto"/>
        <w:jc w:val="both"/>
        <w:rPr>
          <w:szCs w:val="24"/>
        </w:rPr>
      </w:pPr>
    </w:p>
    <w:p w14:paraId="0F0BF5F8" w14:textId="77777777" w:rsidR="003B0DD5" w:rsidRPr="00566FEA" w:rsidRDefault="003B0DD5" w:rsidP="00566FEA">
      <w:pPr>
        <w:spacing w:after="0" w:line="240" w:lineRule="auto"/>
        <w:jc w:val="both"/>
        <w:rPr>
          <w:szCs w:val="24"/>
        </w:rPr>
      </w:pPr>
    </w:p>
    <w:p w14:paraId="58E7E3E3" w14:textId="77777777" w:rsidR="003B0DD5" w:rsidRPr="00566FEA" w:rsidRDefault="003B0DD5" w:rsidP="00566FEA">
      <w:pPr>
        <w:spacing w:after="0" w:line="240" w:lineRule="auto"/>
        <w:jc w:val="both"/>
        <w:rPr>
          <w:szCs w:val="24"/>
        </w:rPr>
      </w:pPr>
    </w:p>
    <w:p w14:paraId="531E6F87" w14:textId="77777777" w:rsidR="003B0DD5" w:rsidRPr="00566FEA" w:rsidRDefault="003B0DD5" w:rsidP="00566FEA">
      <w:pPr>
        <w:tabs>
          <w:tab w:val="left" w:pos="1134"/>
        </w:tabs>
        <w:spacing w:after="0" w:line="240" w:lineRule="auto"/>
        <w:ind w:firstLine="709"/>
        <w:jc w:val="center"/>
        <w:rPr>
          <w:b/>
          <w:szCs w:val="24"/>
        </w:rPr>
      </w:pPr>
    </w:p>
    <w:p w14:paraId="51A975BE" w14:textId="77777777" w:rsidR="003B0DD5" w:rsidRPr="00566FEA" w:rsidRDefault="003B0DD5" w:rsidP="00566FEA">
      <w:pPr>
        <w:tabs>
          <w:tab w:val="left" w:pos="1134"/>
        </w:tabs>
        <w:spacing w:after="0" w:line="240" w:lineRule="auto"/>
        <w:ind w:firstLine="709"/>
        <w:jc w:val="center"/>
        <w:rPr>
          <w:b/>
          <w:szCs w:val="24"/>
        </w:rPr>
      </w:pPr>
    </w:p>
    <w:p w14:paraId="6D16E2D8" w14:textId="77777777" w:rsidR="003B0DD5" w:rsidRPr="00566FEA" w:rsidRDefault="003B0DD5" w:rsidP="00566FEA">
      <w:pPr>
        <w:tabs>
          <w:tab w:val="left" w:pos="1134"/>
        </w:tabs>
        <w:spacing w:after="0" w:line="240" w:lineRule="auto"/>
        <w:ind w:firstLine="709"/>
        <w:jc w:val="center"/>
        <w:rPr>
          <w:b/>
          <w:szCs w:val="24"/>
        </w:rPr>
      </w:pPr>
    </w:p>
    <w:p w14:paraId="22097D18" w14:textId="77777777" w:rsidR="003B0DD5" w:rsidRPr="00566FEA" w:rsidRDefault="003B0DD5" w:rsidP="00566FEA">
      <w:pPr>
        <w:tabs>
          <w:tab w:val="left" w:pos="1134"/>
        </w:tabs>
        <w:spacing w:after="0" w:line="240" w:lineRule="auto"/>
        <w:ind w:firstLine="709"/>
        <w:jc w:val="center"/>
        <w:rPr>
          <w:b/>
          <w:szCs w:val="24"/>
        </w:rPr>
      </w:pPr>
    </w:p>
    <w:p w14:paraId="6110C8AD" w14:textId="77777777" w:rsidR="003B0DD5" w:rsidRPr="00566FEA" w:rsidRDefault="003B0DD5" w:rsidP="00566FEA">
      <w:pPr>
        <w:tabs>
          <w:tab w:val="left" w:pos="1134"/>
        </w:tabs>
        <w:spacing w:after="0" w:line="240" w:lineRule="auto"/>
        <w:ind w:firstLine="709"/>
        <w:jc w:val="center"/>
        <w:rPr>
          <w:b/>
          <w:szCs w:val="24"/>
        </w:rPr>
      </w:pPr>
    </w:p>
    <w:p w14:paraId="5BEF6F36" w14:textId="77777777" w:rsidR="003B0DD5" w:rsidRPr="00566FEA" w:rsidRDefault="003B0DD5" w:rsidP="00566FEA">
      <w:pPr>
        <w:tabs>
          <w:tab w:val="left" w:pos="1134"/>
        </w:tabs>
        <w:spacing w:after="0" w:line="240" w:lineRule="auto"/>
        <w:ind w:firstLine="709"/>
        <w:jc w:val="center"/>
        <w:rPr>
          <w:b/>
          <w:szCs w:val="24"/>
        </w:rPr>
      </w:pPr>
    </w:p>
    <w:p w14:paraId="0B8A46B5" w14:textId="77777777" w:rsidR="003B0DD5" w:rsidRPr="00566FEA" w:rsidRDefault="003B0DD5" w:rsidP="00566FEA">
      <w:pPr>
        <w:tabs>
          <w:tab w:val="left" w:pos="1134"/>
        </w:tabs>
        <w:spacing w:after="0" w:line="240" w:lineRule="auto"/>
        <w:ind w:firstLine="709"/>
        <w:jc w:val="center"/>
        <w:rPr>
          <w:b/>
          <w:sz w:val="26"/>
          <w:szCs w:val="26"/>
        </w:rPr>
      </w:pPr>
    </w:p>
    <w:p w14:paraId="52C74A4C" w14:textId="77777777" w:rsidR="003B0DD5" w:rsidRPr="00566FEA" w:rsidRDefault="003B0DD5" w:rsidP="00566FEA">
      <w:pPr>
        <w:spacing w:after="0" w:line="240" w:lineRule="auto"/>
        <w:jc w:val="center"/>
        <w:rPr>
          <w:b/>
          <w:sz w:val="20"/>
          <w:szCs w:val="20"/>
        </w:rPr>
      </w:pPr>
    </w:p>
    <w:p w14:paraId="427A1675" w14:textId="77777777" w:rsidR="003B0DD5" w:rsidRPr="00566FEA" w:rsidRDefault="003B0DD5" w:rsidP="00566FEA">
      <w:pPr>
        <w:spacing w:after="0" w:line="240" w:lineRule="auto"/>
        <w:jc w:val="center"/>
        <w:rPr>
          <w:b/>
          <w:sz w:val="20"/>
          <w:szCs w:val="20"/>
        </w:rPr>
      </w:pPr>
    </w:p>
    <w:p w14:paraId="60BC5FF7" w14:textId="77777777" w:rsidR="003B0DD5" w:rsidRPr="00566FEA" w:rsidRDefault="003B0DD5" w:rsidP="00566FEA">
      <w:pPr>
        <w:spacing w:after="0" w:line="240" w:lineRule="auto"/>
        <w:jc w:val="center"/>
        <w:rPr>
          <w:b/>
          <w:sz w:val="20"/>
          <w:szCs w:val="20"/>
        </w:rPr>
      </w:pPr>
    </w:p>
    <w:p w14:paraId="35BA824A" w14:textId="77777777" w:rsidR="003B0DD5" w:rsidRPr="00566FEA" w:rsidRDefault="003B0DD5" w:rsidP="00566FEA">
      <w:pPr>
        <w:spacing w:after="0" w:line="240" w:lineRule="auto"/>
        <w:jc w:val="center"/>
        <w:rPr>
          <w:b/>
          <w:sz w:val="20"/>
          <w:szCs w:val="20"/>
        </w:rPr>
      </w:pPr>
    </w:p>
    <w:p w14:paraId="4F251883" w14:textId="77777777" w:rsidR="003B0DD5" w:rsidRPr="00566FEA" w:rsidRDefault="003B0DD5" w:rsidP="00566FEA">
      <w:pPr>
        <w:spacing w:after="0" w:line="240" w:lineRule="auto"/>
        <w:jc w:val="center"/>
        <w:rPr>
          <w:b/>
          <w:sz w:val="20"/>
          <w:szCs w:val="20"/>
        </w:rPr>
      </w:pPr>
    </w:p>
    <w:p w14:paraId="5D2A4C4E" w14:textId="77777777" w:rsidR="003B0DD5" w:rsidRPr="00566FEA" w:rsidRDefault="003B0DD5" w:rsidP="00566FEA">
      <w:pPr>
        <w:spacing w:after="0" w:line="240" w:lineRule="auto"/>
        <w:jc w:val="center"/>
        <w:rPr>
          <w:b/>
          <w:sz w:val="20"/>
          <w:szCs w:val="20"/>
        </w:rPr>
      </w:pPr>
    </w:p>
    <w:p w14:paraId="3ABE29B2" w14:textId="77777777" w:rsidR="003B0DD5" w:rsidRPr="00566FEA" w:rsidRDefault="003B0DD5" w:rsidP="00566FEA">
      <w:pPr>
        <w:spacing w:after="0" w:line="240" w:lineRule="auto"/>
        <w:jc w:val="center"/>
        <w:rPr>
          <w:b/>
          <w:sz w:val="20"/>
          <w:szCs w:val="20"/>
        </w:rPr>
      </w:pPr>
    </w:p>
    <w:p w14:paraId="2C5277F1" w14:textId="77777777" w:rsidR="003B0DD5" w:rsidRPr="00566FEA" w:rsidRDefault="003B0DD5" w:rsidP="00566FEA">
      <w:pPr>
        <w:spacing w:after="0" w:line="240" w:lineRule="auto"/>
        <w:jc w:val="center"/>
        <w:rPr>
          <w:b/>
          <w:sz w:val="20"/>
          <w:szCs w:val="20"/>
        </w:rPr>
      </w:pPr>
    </w:p>
    <w:p w14:paraId="72D03010" w14:textId="77777777" w:rsidR="003B0DD5" w:rsidRPr="00566FEA" w:rsidRDefault="003B0DD5" w:rsidP="00566FEA">
      <w:pPr>
        <w:spacing w:after="0" w:line="240" w:lineRule="auto"/>
        <w:jc w:val="center"/>
        <w:rPr>
          <w:b/>
          <w:sz w:val="20"/>
          <w:szCs w:val="20"/>
        </w:rPr>
      </w:pPr>
    </w:p>
    <w:p w14:paraId="37D0DC03" w14:textId="77777777" w:rsidR="003B0DD5" w:rsidRPr="00566FEA" w:rsidRDefault="003B0DD5" w:rsidP="00566FEA">
      <w:pPr>
        <w:spacing w:after="0" w:line="240" w:lineRule="auto"/>
        <w:jc w:val="center"/>
        <w:rPr>
          <w:b/>
          <w:sz w:val="20"/>
          <w:szCs w:val="20"/>
        </w:rPr>
      </w:pPr>
    </w:p>
    <w:p w14:paraId="62951EDA" w14:textId="77777777" w:rsidR="003B0DD5" w:rsidRPr="00566FEA" w:rsidRDefault="003B0DD5" w:rsidP="00566FEA">
      <w:pPr>
        <w:spacing w:after="0" w:line="240" w:lineRule="auto"/>
        <w:jc w:val="center"/>
        <w:rPr>
          <w:b/>
          <w:sz w:val="20"/>
          <w:szCs w:val="20"/>
        </w:rPr>
      </w:pPr>
    </w:p>
    <w:p w14:paraId="0DCD8124" w14:textId="77777777" w:rsidR="003B0DD5" w:rsidRPr="00566FEA" w:rsidRDefault="003B0DD5" w:rsidP="00566FEA">
      <w:pPr>
        <w:spacing w:after="0" w:line="240" w:lineRule="auto"/>
        <w:jc w:val="both"/>
        <w:rPr>
          <w:b/>
          <w:sz w:val="20"/>
          <w:szCs w:val="20"/>
        </w:rPr>
      </w:pPr>
    </w:p>
    <w:p w14:paraId="1FE003CB" w14:textId="77777777" w:rsidR="003B0DD5" w:rsidRPr="00566FEA" w:rsidRDefault="003B0DD5" w:rsidP="00566FEA">
      <w:pPr>
        <w:spacing w:after="0" w:line="240" w:lineRule="auto"/>
        <w:jc w:val="both"/>
        <w:rPr>
          <w:sz w:val="26"/>
          <w:szCs w:val="26"/>
        </w:rPr>
      </w:pPr>
    </w:p>
    <w:p w14:paraId="6FFE41AF" w14:textId="77777777" w:rsidR="003B0DD5" w:rsidRDefault="003B0DD5" w:rsidP="00566FEA">
      <w:pPr>
        <w:spacing w:after="0" w:line="240" w:lineRule="auto"/>
        <w:rPr>
          <w:b/>
          <w:szCs w:val="20"/>
        </w:rPr>
      </w:pPr>
    </w:p>
    <w:p w14:paraId="180D891D" w14:textId="77777777" w:rsidR="00566FEA" w:rsidRDefault="00566FEA" w:rsidP="00566FEA">
      <w:pPr>
        <w:spacing w:after="0" w:line="240" w:lineRule="auto"/>
        <w:rPr>
          <w:b/>
          <w:szCs w:val="20"/>
        </w:rPr>
      </w:pPr>
    </w:p>
    <w:p w14:paraId="1297F190" w14:textId="77777777" w:rsidR="00566FEA" w:rsidRDefault="00566FEA" w:rsidP="00566FEA">
      <w:pPr>
        <w:spacing w:after="0" w:line="240" w:lineRule="auto"/>
        <w:rPr>
          <w:b/>
          <w:szCs w:val="20"/>
        </w:rPr>
      </w:pPr>
    </w:p>
    <w:p w14:paraId="23C3AB26" w14:textId="77777777" w:rsidR="00566FEA" w:rsidRDefault="00566FEA" w:rsidP="00566FEA">
      <w:pPr>
        <w:spacing w:after="0" w:line="240" w:lineRule="auto"/>
        <w:rPr>
          <w:b/>
          <w:szCs w:val="20"/>
        </w:rPr>
      </w:pPr>
    </w:p>
    <w:p w14:paraId="677CA735" w14:textId="77777777" w:rsidR="00566FEA" w:rsidRPr="00566FEA" w:rsidRDefault="00566FEA" w:rsidP="00566FEA">
      <w:pPr>
        <w:spacing w:after="0" w:line="240" w:lineRule="auto"/>
        <w:rPr>
          <w:b/>
          <w:szCs w:val="20"/>
        </w:rPr>
      </w:pPr>
    </w:p>
    <w:p w14:paraId="082AC699" w14:textId="77777777" w:rsidR="003B0DD5" w:rsidRPr="00566FEA" w:rsidRDefault="003B0DD5" w:rsidP="00566FEA">
      <w:pPr>
        <w:spacing w:after="0" w:line="240" w:lineRule="auto"/>
        <w:rPr>
          <w:b/>
          <w:sz w:val="18"/>
          <w:szCs w:val="20"/>
        </w:rPr>
      </w:pPr>
    </w:p>
    <w:p w14:paraId="6C117DF9" w14:textId="77777777" w:rsidR="003B0DD5" w:rsidRPr="00B655FB" w:rsidRDefault="003B0DD5" w:rsidP="00566FEA">
      <w:pPr>
        <w:spacing w:after="0" w:line="240" w:lineRule="auto"/>
        <w:ind w:hanging="142"/>
        <w:jc w:val="both"/>
        <w:rPr>
          <w:sz w:val="20"/>
          <w:szCs w:val="20"/>
        </w:rPr>
      </w:pPr>
      <w:r w:rsidRPr="00566FEA">
        <w:rPr>
          <w:sz w:val="20"/>
          <w:szCs w:val="20"/>
        </w:rPr>
        <w:t xml:space="preserve">  </w:t>
      </w:r>
      <w:r w:rsidRPr="00B655FB">
        <w:rPr>
          <w:sz w:val="20"/>
          <w:szCs w:val="20"/>
        </w:rPr>
        <w:t>С приказом</w:t>
      </w:r>
      <w:r w:rsidRPr="00B655FB">
        <w:t xml:space="preserve"> </w:t>
      </w:r>
      <w:r w:rsidRPr="00B655FB">
        <w:rPr>
          <w:sz w:val="20"/>
          <w:szCs w:val="20"/>
        </w:rPr>
        <w:t>ознакомлены:</w:t>
      </w:r>
    </w:p>
    <w:p w14:paraId="761AA19B" w14:textId="77777777" w:rsidR="003B0DD5" w:rsidRPr="00FC2E9E" w:rsidRDefault="003B0DD5" w:rsidP="00566FEA">
      <w:pPr>
        <w:spacing w:after="0" w:line="240" w:lineRule="auto"/>
        <w:rPr>
          <w:b/>
          <w:sz w:val="2"/>
          <w:highlight w:val="yellow"/>
        </w:rPr>
      </w:pPr>
    </w:p>
    <w:p w14:paraId="76B6A3BA" w14:textId="77777777" w:rsidR="003B0DD5" w:rsidRPr="00FC2E9E" w:rsidRDefault="003B0DD5" w:rsidP="00566FEA">
      <w:pPr>
        <w:spacing w:after="0" w:line="240" w:lineRule="auto"/>
        <w:rPr>
          <w:b/>
          <w:sz w:val="2"/>
          <w:highlight w:val="yellow"/>
        </w:rPr>
      </w:pPr>
    </w:p>
    <w:p w14:paraId="57B4107A" w14:textId="77777777" w:rsidR="003B0DD5" w:rsidRPr="00FC2E9E" w:rsidRDefault="003B0DD5" w:rsidP="00566FEA">
      <w:pPr>
        <w:spacing w:after="0" w:line="240" w:lineRule="auto"/>
        <w:rPr>
          <w:b/>
          <w:sz w:val="2"/>
          <w:highlight w:val="yellow"/>
        </w:rPr>
      </w:pPr>
    </w:p>
    <w:p w14:paraId="31E9068A" w14:textId="77777777" w:rsidR="003B0DD5" w:rsidRPr="00FC2E9E" w:rsidRDefault="003B0DD5" w:rsidP="00566FEA">
      <w:pPr>
        <w:spacing w:after="0" w:line="240" w:lineRule="auto"/>
        <w:rPr>
          <w:b/>
          <w:sz w:val="2"/>
          <w:highlight w:val="yellow"/>
        </w:rPr>
      </w:pPr>
    </w:p>
    <w:p w14:paraId="53ACBD64" w14:textId="77777777" w:rsidR="003B0DD5" w:rsidRPr="00FC2E9E" w:rsidRDefault="003B0DD5" w:rsidP="00566FEA">
      <w:pPr>
        <w:spacing w:after="0" w:line="240" w:lineRule="auto"/>
        <w:rPr>
          <w:b/>
          <w:sz w:val="2"/>
          <w:highlight w:val="yellow"/>
        </w:rPr>
      </w:pPr>
    </w:p>
    <w:tbl>
      <w:tblPr>
        <w:tblpPr w:leftFromText="180" w:rightFromText="180" w:vertAnchor="text" w:horzAnchor="margin" w:tblpX="-34" w:tblpY="1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83"/>
        <w:gridCol w:w="1126"/>
        <w:gridCol w:w="281"/>
        <w:gridCol w:w="1128"/>
        <w:gridCol w:w="284"/>
        <w:gridCol w:w="1556"/>
        <w:gridCol w:w="283"/>
        <w:gridCol w:w="1122"/>
        <w:gridCol w:w="283"/>
        <w:gridCol w:w="1127"/>
      </w:tblGrid>
      <w:tr w:rsidR="003B0DD5" w:rsidRPr="00FC2E9E" w14:paraId="54A1BA20" w14:textId="77777777" w:rsidTr="00B655FB">
        <w:tc>
          <w:tcPr>
            <w:tcW w:w="1735" w:type="dxa"/>
          </w:tcPr>
          <w:p w14:paraId="24EA7654" w14:textId="2871E63A" w:rsidR="003B0DD5" w:rsidRPr="00B655FB" w:rsidRDefault="00B655FB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10" w:right="-104"/>
              <w:rPr>
                <w:sz w:val="20"/>
                <w:szCs w:val="20"/>
              </w:rPr>
            </w:pPr>
            <w:r w:rsidRPr="00B655FB">
              <w:rPr>
                <w:sz w:val="20"/>
                <w:szCs w:val="20"/>
              </w:rPr>
              <w:t>Китаева Л.Н.</w:t>
            </w:r>
          </w:p>
        </w:tc>
        <w:tc>
          <w:tcPr>
            <w:tcW w:w="283" w:type="dxa"/>
          </w:tcPr>
          <w:p w14:paraId="51CA358D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55755589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" w:type="dxa"/>
          </w:tcPr>
          <w:p w14:paraId="115F5784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8" w:type="dxa"/>
          </w:tcPr>
          <w:p w14:paraId="11AD2844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</w:tcPr>
          <w:p w14:paraId="3AEE6CDB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</w:tcPr>
          <w:p w14:paraId="67D2D137" w14:textId="1666DD65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1DB12C02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</w:tcPr>
          <w:p w14:paraId="30F21A53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52E8B493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</w:tcPr>
          <w:p w14:paraId="44643DC0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3B0DD5" w:rsidRPr="00FC2E9E" w14:paraId="277F8936" w14:textId="77777777" w:rsidTr="00B655FB">
        <w:tc>
          <w:tcPr>
            <w:tcW w:w="1735" w:type="dxa"/>
          </w:tcPr>
          <w:p w14:paraId="5B6E537C" w14:textId="4BDCD605" w:rsidR="003B0DD5" w:rsidRPr="00B655FB" w:rsidRDefault="00B655FB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10" w:right="-104"/>
              <w:rPr>
                <w:sz w:val="20"/>
                <w:szCs w:val="20"/>
              </w:rPr>
            </w:pPr>
            <w:r w:rsidRPr="00B655FB">
              <w:rPr>
                <w:sz w:val="20"/>
                <w:szCs w:val="20"/>
              </w:rPr>
              <w:t>Брагина Г.С.</w:t>
            </w:r>
          </w:p>
        </w:tc>
        <w:tc>
          <w:tcPr>
            <w:tcW w:w="283" w:type="dxa"/>
          </w:tcPr>
          <w:p w14:paraId="3285B189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4DF8A76A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" w:type="dxa"/>
          </w:tcPr>
          <w:p w14:paraId="573B74C2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8" w:type="dxa"/>
          </w:tcPr>
          <w:p w14:paraId="1EFB1BDB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</w:tcPr>
          <w:p w14:paraId="2268712F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</w:tcPr>
          <w:p w14:paraId="1BCADCA3" w14:textId="03481B93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507F1468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</w:tcPr>
          <w:p w14:paraId="363EC6A7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247"/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2157CB96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</w:tcPr>
          <w:p w14:paraId="402A07F1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  <w:r w:rsidRPr="00FC2E9E">
              <w:rPr>
                <w:sz w:val="20"/>
                <w:szCs w:val="20"/>
                <w:highlight w:val="yellow"/>
              </w:rPr>
              <w:t xml:space="preserve">  </w:t>
            </w:r>
          </w:p>
        </w:tc>
      </w:tr>
      <w:tr w:rsidR="003B0DD5" w:rsidRPr="00FC2E9E" w14:paraId="7DAA9DCB" w14:textId="77777777" w:rsidTr="00B655FB">
        <w:tc>
          <w:tcPr>
            <w:tcW w:w="1735" w:type="dxa"/>
          </w:tcPr>
          <w:p w14:paraId="62BF9C3B" w14:textId="1067E560" w:rsidR="003B0DD5" w:rsidRPr="00B655FB" w:rsidRDefault="00B655FB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10" w:right="-104"/>
              <w:rPr>
                <w:sz w:val="20"/>
                <w:szCs w:val="20"/>
              </w:rPr>
            </w:pPr>
            <w:r w:rsidRPr="00B655FB">
              <w:rPr>
                <w:sz w:val="20"/>
                <w:szCs w:val="20"/>
              </w:rPr>
              <w:t>Карпенко А.А.</w:t>
            </w:r>
          </w:p>
        </w:tc>
        <w:tc>
          <w:tcPr>
            <w:tcW w:w="283" w:type="dxa"/>
          </w:tcPr>
          <w:p w14:paraId="6BD96570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0E156A02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" w:type="dxa"/>
          </w:tcPr>
          <w:p w14:paraId="66908CFD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8" w:type="dxa"/>
          </w:tcPr>
          <w:p w14:paraId="527DC3F0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</w:tcPr>
          <w:p w14:paraId="3DD2BBF5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</w:tcPr>
          <w:p w14:paraId="588183D0" w14:textId="00568C81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7BAAAC48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</w:tcPr>
          <w:p w14:paraId="5DA051AC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6A6A15B7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</w:tcPr>
          <w:p w14:paraId="02CFEC58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3B0DD5" w:rsidRPr="00FC2E9E" w14:paraId="761C3CB1" w14:textId="77777777" w:rsidTr="00B655FB">
        <w:tc>
          <w:tcPr>
            <w:tcW w:w="1735" w:type="dxa"/>
          </w:tcPr>
          <w:p w14:paraId="15746CF0" w14:textId="1A67A67A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10" w:right="-10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2E83E4DE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14EFDC89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" w:type="dxa"/>
          </w:tcPr>
          <w:p w14:paraId="50EC3CF9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8" w:type="dxa"/>
          </w:tcPr>
          <w:p w14:paraId="11EC080F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</w:tcPr>
          <w:p w14:paraId="26FDD4A2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</w:tcPr>
          <w:p w14:paraId="72D312A1" w14:textId="1358E9E4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267EAB24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</w:tcPr>
          <w:p w14:paraId="64785945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78059A0F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</w:tcPr>
          <w:p w14:paraId="09F4242B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3B0DD5" w:rsidRPr="00FC2E9E" w14:paraId="3FE611D5" w14:textId="77777777" w:rsidTr="00B655FB">
        <w:tc>
          <w:tcPr>
            <w:tcW w:w="1735" w:type="dxa"/>
          </w:tcPr>
          <w:p w14:paraId="34513F8C" w14:textId="156A62FA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10" w:right="-10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2BFFB168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0B45AA91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" w:type="dxa"/>
          </w:tcPr>
          <w:p w14:paraId="0AAD309B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8" w:type="dxa"/>
          </w:tcPr>
          <w:p w14:paraId="312E5911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</w:tcPr>
          <w:p w14:paraId="5A1BA1D6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</w:tcPr>
          <w:p w14:paraId="711C8593" w14:textId="55117CB4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6E3D5BC0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</w:tcPr>
          <w:p w14:paraId="42F5BEA0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689ECCED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</w:tcPr>
          <w:p w14:paraId="2F2880E8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3B0DD5" w:rsidRPr="00FC2E9E" w14:paraId="3880B89A" w14:textId="77777777" w:rsidTr="00B655FB">
        <w:tc>
          <w:tcPr>
            <w:tcW w:w="1735" w:type="dxa"/>
          </w:tcPr>
          <w:p w14:paraId="7846F224" w14:textId="2D63BD54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10" w:right="-10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54C44025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07DDA908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" w:type="dxa"/>
          </w:tcPr>
          <w:p w14:paraId="5DAA465C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8" w:type="dxa"/>
          </w:tcPr>
          <w:p w14:paraId="685A28F0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</w:tcPr>
          <w:p w14:paraId="65E16025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</w:tcPr>
          <w:p w14:paraId="123246EF" w14:textId="1AE9EDC5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2DD7E9FC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</w:tcPr>
          <w:p w14:paraId="4F383400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3A2FBA78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</w:tcPr>
          <w:p w14:paraId="54115899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3B0DD5" w:rsidRPr="00571F3B" w14:paraId="205646D2" w14:textId="77777777" w:rsidTr="00B655FB">
        <w:trPr>
          <w:trHeight w:val="399"/>
        </w:trPr>
        <w:tc>
          <w:tcPr>
            <w:tcW w:w="1735" w:type="dxa"/>
          </w:tcPr>
          <w:p w14:paraId="3D36CFAD" w14:textId="6663154E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10" w:right="-10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7AC9F09E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3020D642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" w:type="dxa"/>
          </w:tcPr>
          <w:p w14:paraId="76C87B5D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8" w:type="dxa"/>
          </w:tcPr>
          <w:p w14:paraId="04319361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</w:tcPr>
          <w:p w14:paraId="7CEF95A0" w14:textId="77777777" w:rsidR="003B0DD5" w:rsidRPr="00FC2E9E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</w:tcPr>
          <w:p w14:paraId="0E4C0D78" w14:textId="1B535305" w:rsidR="003B0DD5" w:rsidRPr="00566FEA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6AD6F44" w14:textId="77777777" w:rsidR="003B0DD5" w:rsidRPr="00566FEA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16923FCC" w14:textId="77777777" w:rsidR="003B0DD5" w:rsidRPr="00566FEA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3A64284" w14:textId="77777777" w:rsidR="003B0DD5" w:rsidRPr="00566FEA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1C52676B" w14:textId="77777777" w:rsidR="003B0DD5" w:rsidRPr="00566FEA" w:rsidRDefault="003B0DD5" w:rsidP="00566FEA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F6A0445" w14:textId="77777777" w:rsidR="00327ED5" w:rsidRDefault="00327ED5" w:rsidP="00566FEA">
      <w:bookmarkStart w:id="0" w:name="_GoBack"/>
      <w:bookmarkEnd w:id="0"/>
    </w:p>
    <w:sectPr w:rsidR="00327ED5" w:rsidSect="001E34E1">
      <w:pgSz w:w="11906" w:h="16838"/>
      <w:pgMar w:top="1134" w:right="850" w:bottom="1134" w:left="1701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F204E" w14:textId="77777777" w:rsidR="0022293F" w:rsidRDefault="0022293F">
      <w:pPr>
        <w:spacing w:after="0" w:line="240" w:lineRule="auto"/>
      </w:pPr>
      <w:r>
        <w:separator/>
      </w:r>
    </w:p>
  </w:endnote>
  <w:endnote w:type="continuationSeparator" w:id="0">
    <w:p w14:paraId="1E589F1A" w14:textId="77777777" w:rsidR="0022293F" w:rsidRDefault="0022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4FFFF" w14:textId="77777777" w:rsidR="0022293F" w:rsidRDefault="0022293F">
      <w:pPr>
        <w:spacing w:after="0" w:line="240" w:lineRule="auto"/>
      </w:pPr>
      <w:r>
        <w:separator/>
      </w:r>
    </w:p>
  </w:footnote>
  <w:footnote w:type="continuationSeparator" w:id="0">
    <w:p w14:paraId="47566650" w14:textId="77777777" w:rsidR="0022293F" w:rsidRDefault="0022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37AD5"/>
    <w:multiLevelType w:val="multilevel"/>
    <w:tmpl w:val="89F02AB8"/>
    <w:lvl w:ilvl="0">
      <w:start w:val="1"/>
      <w:numFmt w:val="decimal"/>
      <w:pStyle w:val="a"/>
      <w:isLgl/>
      <w:suff w:val="space"/>
      <w:lvlText w:val="%1."/>
      <w:lvlJc w:val="left"/>
      <w:pPr>
        <w:ind w:left="-152" w:firstLine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568" w:firstLine="771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339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50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580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724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7963"/>
        </w:tabs>
        <w:ind w:left="7963" w:hanging="180"/>
      </w:pPr>
    </w:lvl>
  </w:abstractNum>
  <w:abstractNum w:abstractNumId="1">
    <w:nsid w:val="6D7A2F62"/>
    <w:multiLevelType w:val="multilevel"/>
    <w:tmpl w:val="3924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D5"/>
    <w:rsid w:val="0022293F"/>
    <w:rsid w:val="00327ED5"/>
    <w:rsid w:val="003B0DD5"/>
    <w:rsid w:val="00566FEA"/>
    <w:rsid w:val="00713787"/>
    <w:rsid w:val="007C1D41"/>
    <w:rsid w:val="009B5F3C"/>
    <w:rsid w:val="00B655FB"/>
    <w:rsid w:val="00BB5CD2"/>
    <w:rsid w:val="00FC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E909"/>
  <w15:chartTrackingRefBased/>
  <w15:docId w15:val="{12CC506B-13A9-43BE-85F7-8614D518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B0DD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B0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0"/>
    <w:link w:val="a6"/>
    <w:uiPriority w:val="99"/>
    <w:unhideWhenUsed/>
    <w:rsid w:val="003B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5"/>
    <w:uiPriority w:val="99"/>
    <w:rsid w:val="003B0DD5"/>
    <w:rPr>
      <w:rFonts w:ascii="Times New Roman" w:eastAsia="Calibri" w:hAnsi="Times New Roman" w:cs="Times New Roman"/>
      <w:sz w:val="24"/>
    </w:rPr>
  </w:style>
  <w:style w:type="paragraph" w:styleId="a">
    <w:name w:val="List Number"/>
    <w:basedOn w:val="a0"/>
    <w:unhideWhenUsed/>
    <w:rsid w:val="003B0DD5"/>
    <w:pPr>
      <w:numPr>
        <w:numId w:val="1"/>
      </w:numPr>
      <w:spacing w:after="0" w:line="360" w:lineRule="auto"/>
      <w:jc w:val="both"/>
    </w:pPr>
    <w:rPr>
      <w:rFonts w:eastAsia="Times New Roman"/>
      <w:sz w:val="28"/>
      <w:szCs w:val="24"/>
      <w:lang w:eastAsia="ru-RU"/>
    </w:rPr>
  </w:style>
  <w:style w:type="paragraph" w:styleId="2">
    <w:name w:val="List Number 2"/>
    <w:basedOn w:val="a0"/>
    <w:unhideWhenUsed/>
    <w:rsid w:val="003B0DD5"/>
    <w:pPr>
      <w:numPr>
        <w:ilvl w:val="1"/>
        <w:numId w:val="1"/>
      </w:numPr>
      <w:spacing w:after="0" w:line="36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a7">
    <w:name w:val="Обычный (веб) Знак"/>
    <w:link w:val="a8"/>
    <w:uiPriority w:val="99"/>
    <w:locked/>
    <w:rsid w:val="003B0DD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0"/>
    <w:link w:val="a7"/>
    <w:uiPriority w:val="99"/>
    <w:unhideWhenUsed/>
    <w:rsid w:val="003B0DD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9">
    <w:name w:val="Strong"/>
    <w:basedOn w:val="a1"/>
    <w:uiPriority w:val="22"/>
    <w:qFormat/>
    <w:rsid w:val="003B0DD5"/>
    <w:rPr>
      <w:b/>
      <w:bCs/>
    </w:rPr>
  </w:style>
  <w:style w:type="paragraph" w:styleId="aa">
    <w:name w:val="header"/>
    <w:basedOn w:val="a0"/>
    <w:link w:val="ab"/>
    <w:uiPriority w:val="99"/>
    <w:unhideWhenUsed/>
    <w:rsid w:val="0056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566FE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</cp:lastModifiedBy>
  <cp:revision>6</cp:revision>
  <cp:lastPrinted>2023-11-11T09:13:00Z</cp:lastPrinted>
  <dcterms:created xsi:type="dcterms:W3CDTF">2023-09-01T08:04:00Z</dcterms:created>
  <dcterms:modified xsi:type="dcterms:W3CDTF">2023-11-24T02:09:00Z</dcterms:modified>
</cp:coreProperties>
</file>